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D8484" w14:textId="3F8D7BD5" w:rsidR="00CA180F" w:rsidRPr="00125D09" w:rsidRDefault="00C34100" w:rsidP="0031610F">
      <w:pPr>
        <w:pStyle w:val="3GPPHeader"/>
        <w:spacing w:after="60"/>
        <w:jc w:val="left"/>
        <w:rPr>
          <w:rFonts w:cs="Arial"/>
          <w:sz w:val="32"/>
          <w:szCs w:val="32"/>
        </w:rPr>
      </w:pPr>
      <w:r w:rsidRPr="00125D09">
        <w:rPr>
          <w:rFonts w:cs="Arial"/>
        </w:rPr>
        <w:t>3GPP RAN WG2</w:t>
      </w:r>
      <w:r w:rsidR="00003590" w:rsidRPr="00125D09">
        <w:rPr>
          <w:rFonts w:cs="Arial"/>
        </w:rPr>
        <w:t xml:space="preserve"> </w:t>
      </w:r>
      <w:r w:rsidR="005E5F4F" w:rsidRPr="00125D09">
        <w:rPr>
          <w:rFonts w:cs="Arial"/>
        </w:rPr>
        <w:t>Meeting #</w:t>
      </w:r>
      <w:r w:rsidR="002B3AEE" w:rsidRPr="00125D09">
        <w:rPr>
          <w:rFonts w:cs="Arial"/>
        </w:rPr>
        <w:t>1</w:t>
      </w:r>
      <w:r w:rsidR="002273AD" w:rsidRPr="00125D09">
        <w:rPr>
          <w:rFonts w:cs="Arial"/>
        </w:rPr>
        <w:t>1</w:t>
      </w:r>
      <w:r w:rsidR="00C637C6" w:rsidRPr="00125D09">
        <w:rPr>
          <w:rFonts w:cs="Arial"/>
        </w:rPr>
        <w:t>3</w:t>
      </w:r>
      <w:r w:rsidR="00EB0518" w:rsidRPr="00125D09">
        <w:rPr>
          <w:rFonts w:cs="Arial"/>
        </w:rPr>
        <w:t>-</w:t>
      </w:r>
      <w:r w:rsidR="005F6332" w:rsidRPr="00125D09">
        <w:rPr>
          <w:rFonts w:cs="Arial"/>
        </w:rPr>
        <w:t>bis</w:t>
      </w:r>
      <w:r w:rsidR="00597358" w:rsidRPr="00597358">
        <w:rPr>
          <w:noProof/>
        </w:rPr>
        <w:t xml:space="preserve"> </w:t>
      </w:r>
      <w:r w:rsidR="00597358" w:rsidRPr="00125D09">
        <w:rPr>
          <w:noProof/>
        </w:rPr>
        <w:t>Electronic</w:t>
      </w:r>
      <w:r w:rsidR="00CA180F" w:rsidRPr="00125D09">
        <w:rPr>
          <w:rFonts w:cs="Arial"/>
        </w:rPr>
        <w:tab/>
      </w:r>
      <w:r w:rsidR="00CA180F" w:rsidRPr="00905632">
        <w:rPr>
          <w:rFonts w:cs="Arial"/>
          <w:bCs/>
          <w:i/>
          <w:sz w:val="26"/>
          <w:szCs w:val="26"/>
        </w:rPr>
        <w:t>R2-</w:t>
      </w:r>
      <w:r w:rsidR="00D13BEE" w:rsidRPr="00905632">
        <w:rPr>
          <w:rFonts w:cs="Arial"/>
          <w:bCs/>
          <w:i/>
          <w:sz w:val="26"/>
          <w:szCs w:val="26"/>
        </w:rPr>
        <w:t>2</w:t>
      </w:r>
      <w:r w:rsidR="0090662B" w:rsidRPr="00905632">
        <w:rPr>
          <w:rFonts w:cs="Arial"/>
          <w:bCs/>
          <w:i/>
          <w:sz w:val="26"/>
          <w:szCs w:val="26"/>
        </w:rPr>
        <w:t>1</w:t>
      </w:r>
      <w:r w:rsidR="0042146E" w:rsidRPr="00905632">
        <w:rPr>
          <w:rFonts w:cs="Arial"/>
          <w:bCs/>
          <w:i/>
          <w:sz w:val="26"/>
          <w:szCs w:val="26"/>
        </w:rPr>
        <w:t>0</w:t>
      </w:r>
      <w:r w:rsidR="00C175A5">
        <w:rPr>
          <w:rFonts w:cs="Arial"/>
          <w:bCs/>
          <w:i/>
          <w:sz w:val="26"/>
          <w:szCs w:val="26"/>
        </w:rPr>
        <w:t>2782</w:t>
      </w:r>
    </w:p>
    <w:p w14:paraId="3DE18768" w14:textId="7192AB80" w:rsidR="001E75C0" w:rsidRPr="00987FA7" w:rsidRDefault="00597358" w:rsidP="00987FA7">
      <w:pPr>
        <w:pStyle w:val="B1"/>
        <w:ind w:left="0" w:firstLine="0"/>
        <w:rPr>
          <w:rFonts w:cs="Arial"/>
          <w:b/>
          <w:sz w:val="24"/>
          <w:lang w:eastAsia="zh-CN"/>
        </w:rPr>
      </w:pPr>
      <w:r w:rsidRPr="00987FA7">
        <w:rPr>
          <w:rFonts w:cs="Arial"/>
          <w:b/>
          <w:sz w:val="24"/>
          <w:lang w:eastAsia="zh-CN"/>
        </w:rPr>
        <w:t>Online</w:t>
      </w:r>
      <w:r w:rsidR="001E75C0" w:rsidRPr="00987FA7">
        <w:rPr>
          <w:rFonts w:cs="Arial"/>
          <w:b/>
          <w:sz w:val="24"/>
          <w:lang w:eastAsia="zh-CN"/>
        </w:rPr>
        <w:t xml:space="preserve">, </w:t>
      </w:r>
      <w:r w:rsidR="005F6332" w:rsidRPr="00987FA7">
        <w:rPr>
          <w:rFonts w:cs="Arial"/>
          <w:b/>
          <w:sz w:val="24"/>
          <w:lang w:eastAsia="zh-CN"/>
        </w:rPr>
        <w:t>April 12</w:t>
      </w:r>
      <w:r w:rsidR="00BB7816" w:rsidRPr="00987FA7">
        <w:rPr>
          <w:rFonts w:cs="Arial"/>
          <w:b/>
          <w:sz w:val="24"/>
          <w:lang w:eastAsia="zh-CN"/>
        </w:rPr>
        <w:t xml:space="preserve"> </w:t>
      </w:r>
      <w:r w:rsidR="00C637C6" w:rsidRPr="00987FA7">
        <w:rPr>
          <w:rFonts w:cs="Arial"/>
          <w:b/>
          <w:sz w:val="24"/>
          <w:lang w:eastAsia="zh-CN"/>
        </w:rPr>
        <w:t>–</w:t>
      </w:r>
      <w:r w:rsidR="005F6332" w:rsidRPr="00987FA7">
        <w:rPr>
          <w:rFonts w:cs="Arial"/>
          <w:b/>
          <w:sz w:val="24"/>
          <w:lang w:eastAsia="zh-CN"/>
        </w:rPr>
        <w:t>20</w:t>
      </w:r>
      <w:r w:rsidR="00BB7816" w:rsidRPr="00987FA7">
        <w:rPr>
          <w:rFonts w:cs="Arial"/>
          <w:b/>
          <w:sz w:val="24"/>
          <w:lang w:eastAsia="zh-CN"/>
        </w:rPr>
        <w:t>, 202</w:t>
      </w:r>
      <w:r w:rsidR="00C637C6" w:rsidRPr="00987FA7">
        <w:rPr>
          <w:rFonts w:cs="Arial"/>
          <w:b/>
          <w:sz w:val="24"/>
          <w:lang w:eastAsia="zh-CN"/>
        </w:rPr>
        <w:t>1</w:t>
      </w:r>
    </w:p>
    <w:p w14:paraId="10147740" w14:textId="7777777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C637C6" w:rsidRPr="00125D09">
        <w:rPr>
          <w:rFonts w:cs="Arial"/>
          <w:sz w:val="22"/>
          <w:szCs w:val="22"/>
          <w:lang w:val="en-US"/>
        </w:rPr>
        <w:t>8.1.2.</w:t>
      </w:r>
      <w:r w:rsidR="001C5D63" w:rsidRPr="00125D09">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proofErr w:type="spellStart"/>
      <w:r w:rsidR="00630561">
        <w:rPr>
          <w:rFonts w:cs="Arial"/>
          <w:sz w:val="22"/>
          <w:szCs w:val="22"/>
          <w:lang w:val="en-US"/>
        </w:rPr>
        <w:t>MediaTek</w:t>
      </w:r>
      <w:proofErr w:type="spellEnd"/>
      <w:r w:rsidR="00630561">
        <w:rPr>
          <w:rFonts w:cs="Arial"/>
          <w:sz w:val="22"/>
          <w:szCs w:val="22"/>
          <w:lang w:val="en-US"/>
        </w:rPr>
        <w:t xml:space="preserve"> Inc.</w:t>
      </w:r>
    </w:p>
    <w:p w14:paraId="49B099A2" w14:textId="070AA334" w:rsidR="00CA180F" w:rsidRPr="00125D09" w:rsidRDefault="00CA180F" w:rsidP="0031610F">
      <w:pPr>
        <w:pStyle w:val="3GPPHeader"/>
        <w:jc w:val="left"/>
        <w:rPr>
          <w:rFonts w:cs="Arial"/>
          <w:sz w:val="22"/>
          <w:szCs w:val="22"/>
        </w:rPr>
      </w:pPr>
      <w:r w:rsidRPr="00125D09">
        <w:rPr>
          <w:rFonts w:cs="Arial"/>
          <w:sz w:val="22"/>
          <w:szCs w:val="22"/>
        </w:rPr>
        <w:t>Title:</w:t>
      </w:r>
      <w:r w:rsidRPr="00125D09">
        <w:rPr>
          <w:rFonts w:cs="Arial"/>
          <w:sz w:val="22"/>
          <w:szCs w:val="22"/>
        </w:rPr>
        <w:tab/>
      </w:r>
      <w:r w:rsidR="00F955BD">
        <w:rPr>
          <w:rFonts w:cs="Arial"/>
          <w:sz w:val="22"/>
          <w:szCs w:val="22"/>
        </w:rPr>
        <w:t xml:space="preserve">MBS </w:t>
      </w:r>
      <w:r w:rsidR="00DE0CDD" w:rsidRPr="00125D09">
        <w:rPr>
          <w:rFonts w:cs="Arial"/>
          <w:sz w:val="22"/>
          <w:szCs w:val="22"/>
        </w:rPr>
        <w:t xml:space="preserve">UP architecture </w:t>
      </w:r>
    </w:p>
    <w:p w14:paraId="1702BF95" w14:textId="77777777" w:rsidR="00CA180F" w:rsidRPr="00125D09" w:rsidRDefault="00CA180F" w:rsidP="0031610F">
      <w:pPr>
        <w:pStyle w:val="3GPPHeader"/>
        <w:jc w:val="left"/>
        <w:rPr>
          <w:rFonts w:cs="Arial"/>
          <w:sz w:val="22"/>
          <w:szCs w:val="22"/>
        </w:rPr>
      </w:pPr>
      <w:r w:rsidRPr="00125D09">
        <w:rPr>
          <w:rFonts w:cs="Arial"/>
          <w:sz w:val="22"/>
          <w:szCs w:val="22"/>
        </w:rPr>
        <w:t>Document for:</w:t>
      </w:r>
      <w:r w:rsidRPr="00125D09">
        <w:rPr>
          <w:rFonts w:cs="Arial"/>
          <w:sz w:val="22"/>
          <w:szCs w:val="22"/>
        </w:rPr>
        <w:tab/>
        <w:t>Discussion, Decision</w:t>
      </w:r>
    </w:p>
    <w:p w14:paraId="5F7C87E6" w14:textId="77777777" w:rsidR="00CA180F" w:rsidRPr="00125D09" w:rsidRDefault="00CA180F" w:rsidP="0031610F">
      <w:pPr>
        <w:pStyle w:val="Heading1"/>
        <w:ind w:hanging="792"/>
      </w:pPr>
      <w:r w:rsidRPr="00125D09">
        <w:t>Introduction</w:t>
      </w:r>
    </w:p>
    <w:p w14:paraId="47767B6A" w14:textId="389FF65B" w:rsidR="005F6332" w:rsidRPr="00125D09" w:rsidRDefault="005F6332" w:rsidP="005F6332">
      <w:pPr>
        <w:pStyle w:val="BodyText"/>
        <w:tabs>
          <w:tab w:val="right" w:pos="9639"/>
        </w:tabs>
        <w:spacing w:before="120"/>
        <w:jc w:val="left"/>
        <w:rPr>
          <w:rFonts w:eastAsia="Malgun Gothic" w:cs="Arial"/>
          <w:lang w:eastAsia="en-US"/>
        </w:rPr>
      </w:pPr>
      <w:r w:rsidRPr="00125D09">
        <w:rPr>
          <w:rFonts w:eastAsia="Malgun Gothic" w:cs="Arial"/>
          <w:lang w:eastAsia="en-US"/>
        </w:rPr>
        <w:t xml:space="preserve">In RAN2#112e meeting, </w:t>
      </w:r>
      <w:r w:rsidR="00216AD4" w:rsidRPr="00125D09">
        <w:t>L2 Architecture</w:t>
      </w:r>
      <w:r w:rsidR="00216AD4" w:rsidRPr="00125D09">
        <w:rPr>
          <w:rFonts w:eastAsia="Malgun Gothic" w:cs="Arial"/>
          <w:lang w:eastAsia="en-US"/>
        </w:rPr>
        <w:t xml:space="preserve"> and </w:t>
      </w:r>
      <w:r w:rsidRPr="00125D09">
        <w:rPr>
          <w:rFonts w:eastAsia="Malgun Gothic" w:cs="Arial"/>
          <w:lang w:eastAsia="en-US"/>
        </w:rPr>
        <w:t xml:space="preserve">reliability </w:t>
      </w:r>
      <w:r w:rsidR="00434F1A" w:rsidRPr="00125D09">
        <w:rPr>
          <w:rFonts w:hint="eastAsia"/>
        </w:rPr>
        <w:t>of MBS service</w:t>
      </w:r>
      <w:r w:rsidRPr="00125D09">
        <w:rPr>
          <w:rFonts w:eastAsia="Malgun Gothic" w:cs="Arial"/>
          <w:lang w:eastAsia="en-US"/>
        </w:rPr>
        <w:t xml:space="preserve"> in RRC_CONNECTED state </w:t>
      </w:r>
      <w:proofErr w:type="gramStart"/>
      <w:r w:rsidRPr="00125D09">
        <w:rPr>
          <w:rFonts w:eastAsia="Malgun Gothic" w:cs="Arial"/>
          <w:lang w:eastAsia="en-US"/>
        </w:rPr>
        <w:t>was discussed</w:t>
      </w:r>
      <w:proofErr w:type="gramEnd"/>
      <w:r w:rsidRPr="00125D09">
        <w:rPr>
          <w:rFonts w:eastAsia="Malgun Gothic" w:cs="Arial"/>
          <w:lang w:eastAsia="en-US"/>
        </w:rPr>
        <w:t xml:space="preserve"> and the following</w:t>
      </w:r>
      <w:r w:rsidR="002B4C84" w:rsidRPr="00125D09">
        <w:rPr>
          <w:rFonts w:eastAsia="Malgun Gothic" w:cs="Arial"/>
          <w:lang w:eastAsia="en-US"/>
        </w:rPr>
        <w:t xml:space="preserve"> proposals have been</w:t>
      </w:r>
      <w:r w:rsidRPr="00125D09">
        <w:rPr>
          <w:rFonts w:eastAsia="Malgun Gothic" w:cs="Arial"/>
          <w:lang w:eastAsia="en-US"/>
        </w:rPr>
        <w:t xml:space="preserve"> agreed:</w:t>
      </w:r>
    </w:p>
    <w:p w14:paraId="27696AD3" w14:textId="77777777" w:rsidR="000F7F25" w:rsidRPr="00125D09" w:rsidRDefault="000F7F25" w:rsidP="000F7F25">
      <w:pPr>
        <w:pStyle w:val="Agreement"/>
        <w:tabs>
          <w:tab w:val="clear" w:pos="1875"/>
          <w:tab w:val="clear" w:pos="1980"/>
          <w:tab w:val="num" w:pos="1619"/>
        </w:tabs>
        <w:ind w:left="1619"/>
      </w:pPr>
      <w:r w:rsidRPr="00125D09">
        <w:t xml:space="preserve">RLC AM </w:t>
      </w:r>
      <w:proofErr w:type="gramStart"/>
      <w:r w:rsidRPr="00125D09">
        <w:t>is supported</w:t>
      </w:r>
      <w:proofErr w:type="gramEnd"/>
      <w:r w:rsidRPr="00125D09">
        <w:t xml:space="preserve"> for PTP transmission of NR MBS.</w:t>
      </w:r>
    </w:p>
    <w:p w14:paraId="1233E7EA" w14:textId="77777777" w:rsidR="000F7F25" w:rsidRPr="00125D09" w:rsidRDefault="000F7F25" w:rsidP="000F7F25">
      <w:pPr>
        <w:pStyle w:val="Agreement"/>
        <w:tabs>
          <w:tab w:val="clear" w:pos="1875"/>
          <w:tab w:val="clear" w:pos="1980"/>
          <w:tab w:val="num" w:pos="1619"/>
        </w:tabs>
        <w:ind w:left="1619"/>
      </w:pPr>
      <w:r w:rsidRPr="00125D09">
        <w:t xml:space="preserve">RLC UM </w:t>
      </w:r>
      <w:proofErr w:type="gramStart"/>
      <w:r w:rsidRPr="00125D09">
        <w:t>is supported</w:t>
      </w:r>
      <w:proofErr w:type="gramEnd"/>
      <w:r w:rsidRPr="00125D09">
        <w:t xml:space="preserve"> for PTP transmission of NR MBS.</w:t>
      </w:r>
    </w:p>
    <w:p w14:paraId="6C54A584" w14:textId="77777777" w:rsidR="000F7F25" w:rsidRPr="00125D09" w:rsidRDefault="000F7F25" w:rsidP="000F7F25">
      <w:pPr>
        <w:pStyle w:val="Agreement"/>
        <w:tabs>
          <w:tab w:val="clear" w:pos="1875"/>
          <w:tab w:val="clear" w:pos="1980"/>
          <w:tab w:val="num" w:pos="1619"/>
        </w:tabs>
        <w:ind w:left="1619"/>
      </w:pPr>
      <w:r w:rsidRPr="00125D09">
        <w:t xml:space="preserve">RLC UM </w:t>
      </w:r>
      <w:proofErr w:type="gramStart"/>
      <w:r w:rsidRPr="00125D09">
        <w:t>is supported</w:t>
      </w:r>
      <w:proofErr w:type="gramEnd"/>
      <w:r w:rsidRPr="00125D09">
        <w:t xml:space="preserve"> for PTM transmission of NR MBS.</w:t>
      </w:r>
    </w:p>
    <w:p w14:paraId="065EAAEC" w14:textId="77777777" w:rsidR="005F6332" w:rsidRPr="00125D09" w:rsidRDefault="005F6332" w:rsidP="000F7F25">
      <w:pPr>
        <w:pStyle w:val="Agreement"/>
        <w:tabs>
          <w:tab w:val="clear" w:pos="1875"/>
          <w:tab w:val="clear" w:pos="1980"/>
          <w:tab w:val="num" w:pos="1619"/>
        </w:tabs>
        <w:ind w:left="1619"/>
      </w:pPr>
      <w:r w:rsidRPr="00125D09">
        <w:rPr>
          <w:bCs/>
          <w:i/>
          <w:iCs/>
        </w:rPr>
        <w:t>Working assumption:</w:t>
      </w:r>
      <w:r w:rsidRPr="00125D09">
        <w:rPr>
          <w:i/>
          <w:iCs/>
        </w:rPr>
        <w:t xml:space="preserve"> RLC-AM for PTM </w:t>
      </w:r>
      <w:proofErr w:type="gramStart"/>
      <w:r w:rsidRPr="00125D09">
        <w:rPr>
          <w:i/>
          <w:iCs/>
        </w:rPr>
        <w:t>is not supported</w:t>
      </w:r>
      <w:proofErr w:type="gramEnd"/>
      <w:r w:rsidRPr="00125D09">
        <w:rPr>
          <w:i/>
          <w:iCs/>
        </w:rPr>
        <w:t xml:space="preserve"> (can be revisited but it means that proponents of RLC-AM for PTM need to demonstrate the need, to change this).</w:t>
      </w:r>
    </w:p>
    <w:p w14:paraId="78CFDDD9" w14:textId="7B5B107D" w:rsidR="001F10D6" w:rsidRPr="00125D09" w:rsidRDefault="00E97D19" w:rsidP="00A3263D">
      <w:pPr>
        <w:pStyle w:val="BodyText"/>
        <w:tabs>
          <w:tab w:val="right" w:pos="9639"/>
        </w:tabs>
        <w:spacing w:before="120"/>
        <w:jc w:val="left"/>
        <w:rPr>
          <w:b/>
          <w:i/>
          <w:iCs/>
          <w:lang w:eastAsia="ko-KR"/>
        </w:rPr>
      </w:pPr>
      <w:r w:rsidRPr="00125D09">
        <w:rPr>
          <w:rFonts w:eastAsia="Malgun Gothic" w:cs="Arial"/>
          <w:lang w:eastAsia="en-US"/>
        </w:rPr>
        <w:t>In</w:t>
      </w:r>
      <w:r w:rsidR="005F6332" w:rsidRPr="00125D09">
        <w:rPr>
          <w:rFonts w:eastAsia="Malgun Gothic" w:cs="Arial"/>
          <w:lang w:eastAsia="en-US"/>
        </w:rPr>
        <w:t xml:space="preserve"> RAN2#113-e</w:t>
      </w:r>
      <w:r w:rsidR="001C5D63" w:rsidRPr="00125D09">
        <w:rPr>
          <w:rFonts w:eastAsia="Malgun Gothic" w:cs="Arial"/>
          <w:lang w:eastAsia="en-US"/>
        </w:rPr>
        <w:t xml:space="preserve"> meeting, </w:t>
      </w:r>
      <w:r w:rsidR="005F1B1A">
        <w:rPr>
          <w:rFonts w:eastAsia="Malgun Gothic" w:cs="Arial"/>
          <w:lang w:eastAsia="en-US"/>
        </w:rPr>
        <w:t xml:space="preserve">RAN2 </w:t>
      </w:r>
      <w:r w:rsidR="005F1B1A" w:rsidRPr="00125D09">
        <w:rPr>
          <w:rFonts w:eastAsia="Malgun Gothic" w:cs="Arial"/>
          <w:lang w:eastAsia="en-US"/>
        </w:rPr>
        <w:t>chair</w:t>
      </w:r>
      <w:r w:rsidR="00A3263D" w:rsidRPr="00125D09">
        <w:rPr>
          <w:rFonts w:eastAsia="Malgun Gothic" w:cs="Arial"/>
          <w:lang w:eastAsia="en-US"/>
        </w:rPr>
        <w:t xml:space="preserve"> </w:t>
      </w:r>
      <w:r w:rsidR="00177A15" w:rsidRPr="00125D09">
        <w:rPr>
          <w:rFonts w:eastAsia="Malgun Gothic" w:cs="Arial"/>
          <w:lang w:eastAsia="en-US"/>
        </w:rPr>
        <w:t>summarized</w:t>
      </w:r>
      <w:r w:rsidR="002B4C84" w:rsidRPr="00125D09">
        <w:rPr>
          <w:rFonts w:eastAsia="Malgun Gothic" w:cs="Arial"/>
          <w:lang w:eastAsia="en-US"/>
        </w:rPr>
        <w:t xml:space="preserve"> these</w:t>
      </w:r>
      <w:r w:rsidR="00A3263D" w:rsidRPr="00125D09">
        <w:rPr>
          <w:rFonts w:eastAsia="Malgun Gothic" w:cs="Arial"/>
          <w:lang w:eastAsia="en-US"/>
        </w:rPr>
        <w:t xml:space="preserve"> issues into </w:t>
      </w:r>
      <w:r w:rsidR="005F1B1A">
        <w:rPr>
          <w:rFonts w:eastAsia="Malgun Gothic" w:cs="Arial"/>
          <w:lang w:eastAsia="en-US"/>
        </w:rPr>
        <w:t>aspects</w:t>
      </w:r>
      <w:r w:rsidR="00F90F01" w:rsidRPr="00125D09">
        <w:rPr>
          <w:rFonts w:eastAsia="Malgun Gothic" w:cs="Arial"/>
          <w:b/>
          <w:lang w:eastAsia="en-US"/>
        </w:rPr>
        <w:t xml:space="preserve"> </w:t>
      </w:r>
      <w:r w:rsidR="00F90F01" w:rsidRPr="00125D09">
        <w:rPr>
          <w:rFonts w:eastAsia="Malgun Gothic" w:cs="Arial"/>
          <w:lang w:eastAsia="en-US"/>
        </w:rPr>
        <w:t>[</w:t>
      </w:r>
      <w:r w:rsidR="00C5502A">
        <w:rPr>
          <w:rFonts w:eastAsia="Malgun Gothic" w:cs="Arial"/>
          <w:lang w:eastAsia="en-US"/>
        </w:rPr>
        <w:t>1</w:t>
      </w:r>
      <w:r w:rsidR="00F90F01" w:rsidRPr="00125D09">
        <w:rPr>
          <w:rFonts w:eastAsia="Malgun Gothic" w:cs="Arial"/>
          <w:lang w:eastAsia="en-US"/>
        </w:rPr>
        <w:t>]</w:t>
      </w:r>
      <w:r w:rsidR="00A3263D" w:rsidRPr="00125D09">
        <w:rPr>
          <w:rFonts w:eastAsia="Malgun Gothic" w:cs="Arial"/>
          <w:lang w:eastAsia="en-US"/>
        </w:rPr>
        <w:t xml:space="preserve">: </w:t>
      </w:r>
    </w:p>
    <w:p w14:paraId="597EBDEC" w14:textId="77777777" w:rsidR="001F10D6" w:rsidRPr="00125D09" w:rsidRDefault="001F10D6" w:rsidP="001F10D6">
      <w:pPr>
        <w:ind w:left="851"/>
        <w:rPr>
          <w:i/>
          <w:iCs/>
          <w:lang w:eastAsia="ko-KR"/>
        </w:rPr>
      </w:pPr>
      <w:r w:rsidRPr="00125D09">
        <w:rPr>
          <w:i/>
          <w:iCs/>
          <w:lang w:eastAsia="ko-KR"/>
        </w:rPr>
        <w:t>A.</w:t>
      </w:r>
      <w:r w:rsidRPr="00125D09">
        <w:rPr>
          <w:i/>
          <w:iCs/>
          <w:lang w:eastAsia="ko-KR"/>
        </w:rPr>
        <w:tab/>
        <w:t>L2 ARQ for PTM for normal data transfer</w:t>
      </w:r>
    </w:p>
    <w:p w14:paraId="6E48FCBE" w14:textId="77777777" w:rsidR="001F10D6" w:rsidRPr="00125D09" w:rsidRDefault="001F10D6" w:rsidP="001F10D6">
      <w:pPr>
        <w:ind w:left="851"/>
        <w:rPr>
          <w:i/>
          <w:iCs/>
          <w:lang w:eastAsia="ko-KR"/>
        </w:rPr>
      </w:pPr>
      <w:r w:rsidRPr="00125D09">
        <w:rPr>
          <w:i/>
          <w:iCs/>
          <w:lang w:eastAsia="ko-KR"/>
        </w:rPr>
        <w:t>B.</w:t>
      </w:r>
      <w:r w:rsidRPr="00125D09">
        <w:rPr>
          <w:i/>
          <w:iCs/>
          <w:lang w:eastAsia="ko-KR"/>
        </w:rPr>
        <w:tab/>
        <w:t>Which layer anchors the PTM PTP switch, i.e. at PTM PTP switch which layer remains the same, (and might be responsible for service continuity)</w:t>
      </w:r>
      <w:proofErr w:type="gramStart"/>
      <w:r w:rsidRPr="00125D09">
        <w:rPr>
          <w:i/>
          <w:iCs/>
          <w:lang w:eastAsia="ko-KR"/>
        </w:rPr>
        <w:t>.</w:t>
      </w:r>
      <w:proofErr w:type="gramEnd"/>
      <w:r w:rsidRPr="00125D09">
        <w:rPr>
          <w:i/>
          <w:iCs/>
          <w:lang w:eastAsia="ko-KR"/>
        </w:rPr>
        <w:t xml:space="preserve"> </w:t>
      </w:r>
    </w:p>
    <w:p w14:paraId="01150874" w14:textId="77777777" w:rsidR="001F10D6" w:rsidRPr="00125D09" w:rsidRDefault="001F10D6" w:rsidP="001F10D6">
      <w:pPr>
        <w:ind w:left="567"/>
        <w:rPr>
          <w:i/>
          <w:iCs/>
          <w:lang w:eastAsia="ko-KR"/>
        </w:rPr>
      </w:pPr>
      <w:r w:rsidRPr="00125D09">
        <w:rPr>
          <w:i/>
          <w:iCs/>
          <w:lang w:eastAsia="ko-KR"/>
        </w:rPr>
        <w:t xml:space="preserve">Both point A and B are included here because several companies indicate that they are inter-dependent, </w:t>
      </w:r>
    </w:p>
    <w:p w14:paraId="1EF1EE55" w14:textId="77777777" w:rsidR="001F10D6" w:rsidRPr="00125D09" w:rsidRDefault="001F10D6" w:rsidP="001F10D6">
      <w:pPr>
        <w:ind w:left="567"/>
        <w:rPr>
          <w:b/>
          <w:i/>
          <w:iCs/>
          <w:lang w:eastAsia="ko-KR"/>
        </w:rPr>
      </w:pPr>
      <w:r w:rsidRPr="00125D09">
        <w:rPr>
          <w:b/>
          <w:i/>
          <w:iCs/>
          <w:lang w:eastAsia="ko-KR"/>
        </w:rPr>
        <w:t xml:space="preserve">For A. there seems to be the following options on the table: </w:t>
      </w:r>
    </w:p>
    <w:p w14:paraId="42510274" w14:textId="77777777" w:rsidR="001F10D6" w:rsidRPr="00125D09" w:rsidRDefault="001F10D6" w:rsidP="001F10D6">
      <w:pPr>
        <w:ind w:left="851"/>
        <w:rPr>
          <w:i/>
          <w:iCs/>
          <w:lang w:eastAsia="ko-KR"/>
        </w:rPr>
      </w:pPr>
      <w:r w:rsidRPr="00125D09">
        <w:rPr>
          <w:i/>
          <w:iCs/>
          <w:lang w:eastAsia="ko-KR"/>
        </w:rPr>
        <w:t>A1. No L2 ARQ for PTM</w:t>
      </w:r>
    </w:p>
    <w:p w14:paraId="38D7FDBC" w14:textId="77777777" w:rsidR="001F10D6" w:rsidRPr="00125D09" w:rsidRDefault="001F10D6" w:rsidP="001F10D6">
      <w:pPr>
        <w:ind w:left="851"/>
        <w:rPr>
          <w:i/>
          <w:iCs/>
          <w:lang w:eastAsia="ko-KR"/>
        </w:rPr>
      </w:pPr>
      <w:r w:rsidRPr="00125D09">
        <w:rPr>
          <w:i/>
          <w:iCs/>
          <w:lang w:eastAsia="ko-KR"/>
        </w:rPr>
        <w:t xml:space="preserve">A2. L2 ARQ by PDCP for PTM </w:t>
      </w:r>
    </w:p>
    <w:p w14:paraId="512DF282" w14:textId="77777777" w:rsidR="001F10D6" w:rsidRPr="00125D09" w:rsidRDefault="001F10D6" w:rsidP="001F10D6">
      <w:pPr>
        <w:ind w:left="851"/>
        <w:rPr>
          <w:i/>
          <w:iCs/>
          <w:lang w:eastAsia="ko-KR"/>
        </w:rPr>
      </w:pPr>
      <w:r w:rsidRPr="00125D09">
        <w:rPr>
          <w:i/>
          <w:iCs/>
          <w:lang w:eastAsia="ko-KR"/>
        </w:rPr>
        <w:t>A3. L2 ARQ by RLC-AM for PTM</w:t>
      </w:r>
    </w:p>
    <w:p w14:paraId="6ABD3D91" w14:textId="77777777" w:rsidR="001F10D6" w:rsidRPr="00125D09" w:rsidRDefault="001F10D6" w:rsidP="001F10D6">
      <w:pPr>
        <w:ind w:left="567"/>
        <w:rPr>
          <w:b/>
          <w:i/>
          <w:iCs/>
          <w:lang w:eastAsia="ko-KR"/>
        </w:rPr>
      </w:pPr>
      <w:r w:rsidRPr="00125D09">
        <w:rPr>
          <w:b/>
          <w:i/>
          <w:iCs/>
          <w:lang w:eastAsia="ko-KR"/>
        </w:rPr>
        <w:t xml:space="preserve">For B. There seems to be the following options on the table: </w:t>
      </w:r>
    </w:p>
    <w:p w14:paraId="78EFC36E" w14:textId="77777777" w:rsidR="001F10D6" w:rsidRPr="00125D09" w:rsidRDefault="001F10D6" w:rsidP="001F10D6">
      <w:pPr>
        <w:ind w:left="851"/>
        <w:rPr>
          <w:i/>
          <w:iCs/>
          <w:lang w:eastAsia="ko-KR"/>
        </w:rPr>
      </w:pPr>
      <w:r w:rsidRPr="00125D09">
        <w:rPr>
          <w:i/>
          <w:iCs/>
          <w:lang w:eastAsia="ko-KR"/>
        </w:rPr>
        <w:t>B1. PDCP anchored PTM/PTP switch</w:t>
      </w:r>
    </w:p>
    <w:p w14:paraId="21295869" w14:textId="77777777" w:rsidR="001F10D6" w:rsidRPr="00125D09" w:rsidRDefault="001F10D6" w:rsidP="001F10D6">
      <w:pPr>
        <w:ind w:left="851"/>
        <w:rPr>
          <w:i/>
          <w:iCs/>
          <w:lang w:eastAsia="ko-KR"/>
        </w:rPr>
      </w:pPr>
      <w:r w:rsidRPr="00125D09">
        <w:rPr>
          <w:i/>
          <w:iCs/>
          <w:lang w:eastAsia="ko-KR"/>
        </w:rPr>
        <w:t>B2. RLC anchored PTM/PTP Switch</w:t>
      </w:r>
    </w:p>
    <w:p w14:paraId="4A317AF4" w14:textId="77777777" w:rsidR="001F10D6" w:rsidRPr="00125D09" w:rsidRDefault="001F10D6" w:rsidP="0031610F">
      <w:pPr>
        <w:pStyle w:val="BodyText"/>
        <w:tabs>
          <w:tab w:val="right" w:pos="9639"/>
        </w:tabs>
        <w:spacing w:before="120"/>
        <w:jc w:val="left"/>
        <w:rPr>
          <w:rFonts w:eastAsia="Malgun Gothic" w:cs="Arial"/>
          <w:lang w:eastAsia="en-US"/>
        </w:rPr>
      </w:pPr>
      <w:proofErr w:type="gramStart"/>
      <w:r w:rsidRPr="00125D09">
        <w:rPr>
          <w:rFonts w:eastAsia="Malgun Gothic" w:cs="Arial"/>
          <w:lang w:eastAsia="en-US"/>
        </w:rPr>
        <w:t>And</w:t>
      </w:r>
      <w:proofErr w:type="gramEnd"/>
      <w:r w:rsidRPr="00125D09">
        <w:rPr>
          <w:rFonts w:eastAsia="Malgun Gothic" w:cs="Arial"/>
          <w:lang w:eastAsia="en-US"/>
        </w:rPr>
        <w:t xml:space="preserve"> it was proposed therein:</w:t>
      </w:r>
    </w:p>
    <w:p w14:paraId="6746AF11" w14:textId="77777777" w:rsidR="001F10D6" w:rsidRPr="00125D09" w:rsidRDefault="001F10D6" w:rsidP="001F10D6">
      <w:pPr>
        <w:ind w:left="567"/>
        <w:rPr>
          <w:bCs/>
          <w:i/>
          <w:iCs/>
        </w:rPr>
      </w:pPr>
      <w:r w:rsidRPr="00125D09">
        <w:rPr>
          <w:bCs/>
          <w:i/>
          <w:iCs/>
          <w:u w:val="single"/>
        </w:rPr>
        <w:t>Proposal 1:</w:t>
      </w:r>
      <w:r w:rsidRPr="00125D09">
        <w:rPr>
          <w:bCs/>
          <w:i/>
          <w:iCs/>
        </w:rPr>
        <w:t xml:space="preserve"> A1+B1, No L2 ARQ with PDCP anchored PTM – PTP switching </w:t>
      </w:r>
      <w:proofErr w:type="gramStart"/>
      <w:r w:rsidRPr="00125D09">
        <w:rPr>
          <w:bCs/>
          <w:i/>
          <w:iCs/>
        </w:rPr>
        <w:t>shall be supported</w:t>
      </w:r>
      <w:proofErr w:type="gramEnd"/>
      <w:r w:rsidRPr="00125D09">
        <w:rPr>
          <w:bCs/>
          <w:i/>
          <w:iCs/>
        </w:rPr>
        <w:t>, at least for the case that both PTM and PTP are RLC-UM.</w:t>
      </w:r>
    </w:p>
    <w:p w14:paraId="1DB70382" w14:textId="77777777" w:rsidR="001F10D6" w:rsidRPr="00125D09" w:rsidRDefault="001F10D6" w:rsidP="001F10D6">
      <w:pPr>
        <w:ind w:left="567"/>
        <w:rPr>
          <w:bCs/>
          <w:i/>
          <w:iCs/>
        </w:rPr>
      </w:pPr>
      <w:r w:rsidRPr="00125D09">
        <w:rPr>
          <w:bCs/>
          <w:i/>
          <w:iCs/>
          <w:u w:val="single"/>
        </w:rPr>
        <w:t>Proposal 2:</w:t>
      </w:r>
      <w:r w:rsidRPr="00125D09">
        <w:rPr>
          <w:bCs/>
          <w:i/>
          <w:iCs/>
        </w:rPr>
        <w:t xml:space="preserve"> Discuss whether to support any </w:t>
      </w:r>
      <w:proofErr w:type="gramStart"/>
      <w:r w:rsidRPr="00125D09">
        <w:rPr>
          <w:bCs/>
          <w:i/>
          <w:iCs/>
        </w:rPr>
        <w:t>of:</w:t>
      </w:r>
      <w:proofErr w:type="gramEnd"/>
      <w:r w:rsidRPr="00125D09">
        <w:rPr>
          <w:bCs/>
          <w:i/>
          <w:iCs/>
        </w:rPr>
        <w:t xml:space="preserve"> </w:t>
      </w:r>
      <w:r w:rsidRPr="00125D09">
        <w:rPr>
          <w:bCs/>
          <w:i/>
          <w:iCs/>
        </w:rPr>
        <w:br/>
        <w:t xml:space="preserve">- A1+B1 for PTM RLC-UM + PTP RLC-AM, possibly with some kind of data recovery in the switching procedure. </w:t>
      </w:r>
    </w:p>
    <w:p w14:paraId="110E4E06" w14:textId="77777777" w:rsidR="001F10D6" w:rsidRPr="00125D09" w:rsidRDefault="001F10D6" w:rsidP="001F10D6">
      <w:pPr>
        <w:ind w:left="567"/>
        <w:rPr>
          <w:bCs/>
          <w:i/>
          <w:iCs/>
        </w:rPr>
      </w:pPr>
      <w:r w:rsidRPr="00125D09">
        <w:rPr>
          <w:bCs/>
          <w:i/>
          <w:iCs/>
        </w:rPr>
        <w:t>- A2+B1 for PTM RLC-UM + PTP RLC-AM</w:t>
      </w:r>
    </w:p>
    <w:p w14:paraId="6CD3EDB4" w14:textId="77777777" w:rsidR="001F10D6" w:rsidRPr="00125D09" w:rsidRDefault="001F10D6" w:rsidP="001F10D6">
      <w:pPr>
        <w:ind w:left="567"/>
        <w:rPr>
          <w:bCs/>
          <w:i/>
          <w:iCs/>
        </w:rPr>
      </w:pPr>
      <w:r w:rsidRPr="00125D09">
        <w:rPr>
          <w:bCs/>
          <w:i/>
          <w:iCs/>
        </w:rPr>
        <w:t>- A3+</w:t>
      </w:r>
      <w:proofErr w:type="gramStart"/>
      <w:r w:rsidRPr="00125D09">
        <w:rPr>
          <w:bCs/>
          <w:i/>
          <w:iCs/>
        </w:rPr>
        <w:t>B2(</w:t>
      </w:r>
      <w:proofErr w:type="gramEnd"/>
      <w:r w:rsidRPr="00125D09">
        <w:rPr>
          <w:bCs/>
          <w:i/>
          <w:iCs/>
        </w:rPr>
        <w:t>+B1) For PTM RLC-AM + PTP RLC-AM</w:t>
      </w:r>
    </w:p>
    <w:p w14:paraId="19531511" w14:textId="6B2ACF21" w:rsidR="001F10D6" w:rsidRPr="00125D09" w:rsidRDefault="001F10D6" w:rsidP="0031610F">
      <w:pPr>
        <w:pStyle w:val="BodyText"/>
        <w:tabs>
          <w:tab w:val="right" w:pos="9639"/>
        </w:tabs>
        <w:spacing w:before="120"/>
        <w:jc w:val="left"/>
        <w:rPr>
          <w:rFonts w:eastAsia="Malgun Gothic" w:cs="Arial"/>
          <w:lang w:eastAsia="en-US"/>
        </w:rPr>
      </w:pPr>
      <w:r w:rsidRPr="00125D09">
        <w:rPr>
          <w:rFonts w:eastAsia="Malgun Gothic" w:cs="Arial"/>
          <w:lang w:eastAsia="en-US"/>
        </w:rPr>
        <w:t xml:space="preserve">Proposal 1 </w:t>
      </w:r>
      <w:proofErr w:type="gramStart"/>
      <w:r w:rsidR="005A4B21" w:rsidRPr="00125D09">
        <w:rPr>
          <w:rFonts w:eastAsia="Malgun Gothic" w:cs="Arial"/>
          <w:lang w:eastAsia="en-US"/>
        </w:rPr>
        <w:t>has been</w:t>
      </w:r>
      <w:r w:rsidRPr="00125D09">
        <w:rPr>
          <w:rFonts w:eastAsia="Malgun Gothic" w:cs="Arial"/>
          <w:lang w:eastAsia="en-US"/>
        </w:rPr>
        <w:t xml:space="preserve"> agreed</w:t>
      </w:r>
      <w:proofErr w:type="gramEnd"/>
      <w:r w:rsidRPr="00125D09">
        <w:rPr>
          <w:rFonts w:eastAsia="Malgun Gothic" w:cs="Arial"/>
          <w:lang w:eastAsia="en-US"/>
        </w:rPr>
        <w:t>:</w:t>
      </w:r>
    </w:p>
    <w:p w14:paraId="235BFEA0" w14:textId="77777777" w:rsidR="005F6332" w:rsidRPr="00125D09" w:rsidRDefault="005F6332" w:rsidP="005F6332">
      <w:pPr>
        <w:pStyle w:val="Agreement"/>
        <w:tabs>
          <w:tab w:val="clear" w:pos="1980"/>
          <w:tab w:val="num" w:pos="900"/>
          <w:tab w:val="num" w:pos="9990"/>
        </w:tabs>
        <w:ind w:left="900" w:hanging="270"/>
        <w:rPr>
          <w:b w:val="0"/>
          <w:bCs/>
          <w:i/>
          <w:iCs/>
        </w:rPr>
      </w:pPr>
      <w:r w:rsidRPr="00125D09">
        <w:rPr>
          <w:b w:val="0"/>
          <w:bCs/>
          <w:i/>
          <w:iCs/>
        </w:rPr>
        <w:t>For the case that both PTM and PTP are RLC-UM, configuration with No L2 ARQ and with PDCP anchored PTM – PTP switching shall be supported (e.g.</w:t>
      </w:r>
      <w:r w:rsidR="00A02EFC" w:rsidRPr="00125D09">
        <w:rPr>
          <w:b w:val="0"/>
          <w:bCs/>
          <w:i/>
          <w:iCs/>
        </w:rPr>
        <w:t>,</w:t>
      </w:r>
      <w:r w:rsidRPr="00125D09">
        <w:rPr>
          <w:b w:val="0"/>
          <w:bCs/>
          <w:i/>
          <w:iCs/>
        </w:rPr>
        <w:t xml:space="preserve"> for services that would typically be configured with RLC UM for unicast).</w:t>
      </w:r>
    </w:p>
    <w:p w14:paraId="1B44049D" w14:textId="77777777" w:rsidR="00112436" w:rsidRPr="00125D09" w:rsidRDefault="00112436" w:rsidP="00112436">
      <w:pPr>
        <w:pStyle w:val="Doc-text2"/>
      </w:pPr>
    </w:p>
    <w:p w14:paraId="1B71AF43" w14:textId="3AC8FB13" w:rsidR="00112436" w:rsidRPr="00125D09" w:rsidRDefault="00112436" w:rsidP="0031610F">
      <w:pPr>
        <w:pStyle w:val="BodyText"/>
        <w:tabs>
          <w:tab w:val="right" w:pos="9639"/>
        </w:tabs>
        <w:spacing w:before="120"/>
        <w:jc w:val="left"/>
        <w:rPr>
          <w:rFonts w:eastAsia="Malgun Gothic" w:cs="Arial"/>
          <w:lang w:eastAsia="en-US"/>
        </w:rPr>
      </w:pPr>
      <w:r w:rsidRPr="00125D09">
        <w:rPr>
          <w:rFonts w:eastAsia="Malgun Gothic" w:cs="Arial"/>
          <w:lang w:eastAsia="en-US"/>
        </w:rPr>
        <w:t xml:space="preserve">However, </w:t>
      </w:r>
      <w:r w:rsidR="004954B7" w:rsidRPr="00125D09">
        <w:rPr>
          <w:rFonts w:eastAsia="Malgun Gothic" w:cs="Arial"/>
          <w:lang w:eastAsia="en-US"/>
        </w:rPr>
        <w:t xml:space="preserve">there is no agreement </w:t>
      </w:r>
      <w:r w:rsidR="00130C22" w:rsidRPr="00125D09">
        <w:rPr>
          <w:rFonts w:eastAsia="Malgun Gothic" w:cs="Arial"/>
          <w:lang w:eastAsia="en-US"/>
        </w:rPr>
        <w:t>on proposal 2, which also</w:t>
      </w:r>
      <w:r w:rsidRPr="00125D09">
        <w:rPr>
          <w:rFonts w:eastAsia="Malgun Gothic" w:cs="Arial"/>
          <w:lang w:eastAsia="en-US"/>
        </w:rPr>
        <w:t xml:space="preserve"> contains the working </w:t>
      </w:r>
      <w:r w:rsidR="00A26E87" w:rsidRPr="00125D09">
        <w:rPr>
          <w:rFonts w:eastAsia="Malgun Gothic" w:cs="Arial"/>
          <w:lang w:eastAsia="en-US"/>
        </w:rPr>
        <w:t>assumption from</w:t>
      </w:r>
      <w:r w:rsidRPr="00125D09">
        <w:rPr>
          <w:rFonts w:eastAsia="Malgun Gothic" w:cs="Arial"/>
          <w:lang w:eastAsia="en-US"/>
        </w:rPr>
        <w:t xml:space="preserve"> </w:t>
      </w:r>
      <w:r w:rsidR="00A26E87" w:rsidRPr="00125D09">
        <w:rPr>
          <w:rFonts w:eastAsia="Malgun Gothic" w:cs="Arial"/>
          <w:lang w:eastAsia="en-US"/>
        </w:rPr>
        <w:t>RAN2#112e (i.e.,</w:t>
      </w:r>
      <w:r w:rsidR="00A26E87" w:rsidRPr="00125D09">
        <w:rPr>
          <w:iCs/>
        </w:rPr>
        <w:t xml:space="preserve"> </w:t>
      </w:r>
      <w:r w:rsidR="009105FC" w:rsidRPr="00125D09">
        <w:rPr>
          <w:iCs/>
        </w:rPr>
        <w:t xml:space="preserve">whether to support </w:t>
      </w:r>
      <w:r w:rsidR="00A26E87" w:rsidRPr="00125D09">
        <w:rPr>
          <w:iCs/>
        </w:rPr>
        <w:t>RLC-AM for PTM</w:t>
      </w:r>
      <w:r w:rsidR="00A26E87" w:rsidRPr="00125D09">
        <w:rPr>
          <w:rFonts w:eastAsia="Malgun Gothic" w:cs="Arial"/>
          <w:lang w:eastAsia="en-US"/>
        </w:rPr>
        <w:t>)</w:t>
      </w:r>
      <w:r w:rsidR="001A04CC" w:rsidRPr="00125D09">
        <w:rPr>
          <w:rFonts w:eastAsia="Malgun Gothic" w:cs="Arial"/>
          <w:lang w:eastAsia="en-US"/>
        </w:rPr>
        <w:t>.</w:t>
      </w:r>
    </w:p>
    <w:p w14:paraId="735D67F7" w14:textId="6EE5A9E9" w:rsidR="00DB3860" w:rsidRPr="00125D09" w:rsidRDefault="009105FC" w:rsidP="0031610F">
      <w:pPr>
        <w:pStyle w:val="BodyText"/>
        <w:jc w:val="left"/>
        <w:rPr>
          <w:rFonts w:eastAsia="Malgun Gothic" w:cs="Arial"/>
          <w:lang w:eastAsia="en-US"/>
        </w:rPr>
      </w:pPr>
      <w:r w:rsidRPr="00125D09">
        <w:rPr>
          <w:rFonts w:eastAsia="Malgun Gothic" w:cs="Arial"/>
          <w:lang w:eastAsia="en-US"/>
        </w:rPr>
        <w:t xml:space="preserve">This contribution </w:t>
      </w:r>
      <w:r w:rsidR="00A95ACD">
        <w:rPr>
          <w:rFonts w:eastAsia="Malgun Gothic" w:cs="Arial"/>
          <w:lang w:eastAsia="en-US"/>
        </w:rPr>
        <w:t xml:space="preserve">firstly </w:t>
      </w:r>
      <w:r w:rsidR="00A47A75" w:rsidRPr="00125D09">
        <w:rPr>
          <w:rFonts w:eastAsia="Malgun Gothic" w:cs="Arial"/>
          <w:lang w:eastAsia="en-US"/>
        </w:rPr>
        <w:t>analyses</w:t>
      </w:r>
      <w:r w:rsidR="00B2200C" w:rsidRPr="00125D09">
        <w:rPr>
          <w:rFonts w:eastAsia="Malgun Gothic" w:cs="Arial"/>
          <w:lang w:eastAsia="en-US"/>
        </w:rPr>
        <w:t xml:space="preserve"> and compares</w:t>
      </w:r>
      <w:r w:rsidRPr="00125D09">
        <w:rPr>
          <w:rFonts w:eastAsia="Malgun Gothic" w:cs="Arial"/>
          <w:lang w:eastAsia="en-US"/>
        </w:rPr>
        <w:t xml:space="preserve"> </w:t>
      </w:r>
      <w:hyperlink r:id="rId12" w:tgtFrame="_blank" w:history="1">
        <w:r w:rsidR="00B2200C" w:rsidRPr="00125D09">
          <w:rPr>
            <w:rFonts w:eastAsia="Malgun Gothic"/>
            <w:lang w:eastAsia="en-US"/>
          </w:rPr>
          <w:t>pros and cons</w:t>
        </w:r>
      </w:hyperlink>
      <w:r w:rsidR="00B2200C" w:rsidRPr="00125D09">
        <w:rPr>
          <w:rFonts w:eastAsia="Malgun Gothic" w:cs="Arial"/>
          <w:lang w:eastAsia="en-US"/>
        </w:rPr>
        <w:t xml:space="preserve"> </w:t>
      </w:r>
      <w:r w:rsidRPr="00125D09">
        <w:rPr>
          <w:rFonts w:eastAsia="Malgun Gothic" w:cs="Arial"/>
          <w:lang w:eastAsia="en-US"/>
        </w:rPr>
        <w:t xml:space="preserve">of applying </w:t>
      </w:r>
      <w:r w:rsidR="00B2200C" w:rsidRPr="00125D09">
        <w:rPr>
          <w:rFonts w:eastAsia="Malgun Gothic" w:cs="Arial"/>
          <w:lang w:eastAsia="en-US"/>
        </w:rPr>
        <w:t xml:space="preserve">different </w:t>
      </w:r>
      <w:r w:rsidR="00FC30AB" w:rsidRPr="00125D09">
        <w:rPr>
          <w:rFonts w:eastAsia="Malgun Gothic" w:cs="Arial"/>
          <w:lang w:eastAsia="en-US"/>
        </w:rPr>
        <w:t>solutions</w:t>
      </w:r>
      <w:r w:rsidR="00B2200C" w:rsidRPr="00125D09">
        <w:rPr>
          <w:rFonts w:eastAsia="Malgun Gothic" w:cs="Arial"/>
          <w:lang w:eastAsia="en-US"/>
        </w:rPr>
        <w:t xml:space="preserve"> in p</w:t>
      </w:r>
      <w:r w:rsidR="00A47A75" w:rsidRPr="00125D09">
        <w:rPr>
          <w:rFonts w:eastAsia="Malgun Gothic" w:cs="Arial"/>
          <w:lang w:eastAsia="en-US"/>
        </w:rPr>
        <w:t>roposal 2</w:t>
      </w:r>
      <w:r w:rsidR="00A95ACD">
        <w:rPr>
          <w:rFonts w:eastAsia="Malgun Gothic" w:cs="Arial"/>
          <w:lang w:eastAsia="en-US"/>
        </w:rPr>
        <w:t xml:space="preserve"> of </w:t>
      </w:r>
      <w:r w:rsidR="00A95ACD" w:rsidRPr="00125D09">
        <w:rPr>
          <w:rFonts w:cs="Arial"/>
        </w:rPr>
        <w:t>R2-2102313</w:t>
      </w:r>
      <w:r w:rsidR="00A95ACD" w:rsidRPr="00125D09">
        <w:t xml:space="preserve"> </w:t>
      </w:r>
      <w:r w:rsidRPr="00125D09">
        <w:rPr>
          <w:rFonts w:eastAsia="Malgun Gothic" w:cs="Arial"/>
          <w:lang w:eastAsia="en-US"/>
        </w:rPr>
        <w:t>to enhance reliability of PTM trans</w:t>
      </w:r>
      <w:r w:rsidR="00B2200C" w:rsidRPr="00125D09">
        <w:rPr>
          <w:rFonts w:eastAsia="Malgun Gothic" w:cs="Arial"/>
          <w:lang w:eastAsia="en-US"/>
        </w:rPr>
        <w:t>mission</w:t>
      </w:r>
      <w:r w:rsidR="00A95ACD">
        <w:rPr>
          <w:rFonts w:eastAsia="Malgun Gothic" w:cs="Arial"/>
          <w:lang w:eastAsia="en-US"/>
        </w:rPr>
        <w:t>, and then give the proposals for the options</w:t>
      </w:r>
      <w:r w:rsidR="001A04CC" w:rsidRPr="00125D09">
        <w:rPr>
          <w:rFonts w:eastAsia="Malgun Gothic" w:cs="Arial"/>
          <w:lang w:eastAsia="en-US"/>
        </w:rPr>
        <w:t>.</w:t>
      </w:r>
      <w:r w:rsidR="00A95ACD">
        <w:rPr>
          <w:rFonts w:eastAsia="Malgun Gothic" w:cs="Arial"/>
          <w:lang w:eastAsia="en-US"/>
        </w:rPr>
        <w:t xml:space="preserve"> In the end, there is a discussion on the L2 model of MBS transmission and UE reception. </w:t>
      </w:r>
    </w:p>
    <w:p w14:paraId="616A6BA2" w14:textId="41AB1765" w:rsidR="00B371AC" w:rsidRPr="00125D09" w:rsidRDefault="0022149D" w:rsidP="0031610F">
      <w:pPr>
        <w:pStyle w:val="Heading1"/>
        <w:ind w:hanging="882"/>
      </w:pPr>
      <w:r>
        <w:t>M</w:t>
      </w:r>
      <w:r w:rsidR="002607CD">
        <w:t>odelling options</w:t>
      </w:r>
      <w:r w:rsidRPr="0022149D">
        <w:t xml:space="preserve"> </w:t>
      </w:r>
      <w:r>
        <w:t>for MBS UP architecture</w:t>
      </w:r>
    </w:p>
    <w:p w14:paraId="4AB01E43" w14:textId="09313973" w:rsidR="00B62F5F" w:rsidRPr="00125D09" w:rsidRDefault="000E6493" w:rsidP="0031610F">
      <w:pPr>
        <w:pStyle w:val="BodyText"/>
        <w:jc w:val="left"/>
      </w:pPr>
      <w:r>
        <w:t xml:space="preserve">This section discuss the </w:t>
      </w:r>
      <w:r w:rsidR="00B62F5F" w:rsidRPr="00125D09">
        <w:t xml:space="preserve">possible </w:t>
      </w:r>
      <w:r>
        <w:t xml:space="preserve">modelling options for MBS UP architecture based on </w:t>
      </w:r>
      <w:r w:rsidR="00B62F5F" w:rsidRPr="00125D09">
        <w:t>Proposal 2</w:t>
      </w:r>
      <w:r w:rsidR="008F2536">
        <w:t xml:space="preserve"> of </w:t>
      </w:r>
      <w:r w:rsidR="008F2536" w:rsidRPr="00125D09">
        <w:rPr>
          <w:rFonts w:cs="Arial"/>
        </w:rPr>
        <w:t>R2-2102313</w:t>
      </w:r>
      <w:r w:rsidR="008F2536">
        <w:t xml:space="preserve">. </w:t>
      </w:r>
    </w:p>
    <w:p w14:paraId="6185C635" w14:textId="77777777" w:rsidR="003E5C6A" w:rsidRPr="00125D09" w:rsidRDefault="003E5C6A" w:rsidP="004B6254">
      <w:pPr>
        <w:pStyle w:val="Heading2"/>
        <w:rPr>
          <w:rStyle w:val="B1Char1"/>
        </w:rPr>
      </w:pPr>
      <w:r w:rsidRPr="00125D09">
        <w:t>A1+B1 for PTM RLC-UM + PTP RLC-AM</w:t>
      </w:r>
    </w:p>
    <w:p w14:paraId="6411BF3C" w14:textId="1A0780CD" w:rsidR="00EB6828" w:rsidRPr="00125D09" w:rsidRDefault="008B0809" w:rsidP="0031610F">
      <w:pPr>
        <w:pStyle w:val="BodyText"/>
        <w:jc w:val="left"/>
        <w:rPr>
          <w:bCs/>
          <w:iCs/>
        </w:rPr>
      </w:pPr>
      <w:r w:rsidRPr="00125D09">
        <w:rPr>
          <w:bCs/>
          <w:iCs/>
        </w:rPr>
        <w:t xml:space="preserve">The only difference between this </w:t>
      </w:r>
      <w:r w:rsidR="006713A6">
        <w:rPr>
          <w:bCs/>
          <w:iCs/>
        </w:rPr>
        <w:t>option</w:t>
      </w:r>
      <w:r w:rsidRPr="00125D09">
        <w:rPr>
          <w:bCs/>
          <w:iCs/>
        </w:rPr>
        <w:t xml:space="preserve"> and </w:t>
      </w:r>
      <w:r w:rsidR="006713A6">
        <w:rPr>
          <w:bCs/>
          <w:iCs/>
        </w:rPr>
        <w:t xml:space="preserve">the agreed </w:t>
      </w:r>
      <w:r w:rsidRPr="00125D09">
        <w:rPr>
          <w:bCs/>
          <w:iCs/>
        </w:rPr>
        <w:t>proposal 1</w:t>
      </w:r>
      <w:r w:rsidR="00ED7300" w:rsidRPr="00ED7300">
        <w:rPr>
          <w:bCs/>
          <w:iCs/>
        </w:rPr>
        <w:t xml:space="preserve"> </w:t>
      </w:r>
      <w:r w:rsidR="00ED7300">
        <w:rPr>
          <w:bCs/>
          <w:iCs/>
        </w:rPr>
        <w:t xml:space="preserve">in </w:t>
      </w:r>
      <w:r w:rsidR="00ED7300" w:rsidRPr="00ED7300">
        <w:rPr>
          <w:bCs/>
          <w:iCs/>
        </w:rPr>
        <w:t>R2-2102313</w:t>
      </w:r>
      <w:r w:rsidR="006713A6">
        <w:rPr>
          <w:bCs/>
          <w:iCs/>
        </w:rPr>
        <w:t xml:space="preserve"> (</w:t>
      </w:r>
      <w:r w:rsidR="00ED7300">
        <w:rPr>
          <w:bCs/>
          <w:iCs/>
        </w:rPr>
        <w:t xml:space="preserve">i.e. </w:t>
      </w:r>
      <w:r w:rsidR="00ED7300" w:rsidRPr="00125D09">
        <w:t>A1+B1 for PTM RLC-UM + PTP RLC-</w:t>
      </w:r>
      <w:r w:rsidR="00ED7300">
        <w:t>U</w:t>
      </w:r>
      <w:r w:rsidR="00ED7300" w:rsidRPr="00125D09">
        <w:t>M</w:t>
      </w:r>
      <w:r w:rsidR="006713A6">
        <w:rPr>
          <w:bCs/>
          <w:iCs/>
        </w:rPr>
        <w:t>)</w:t>
      </w:r>
      <w:r w:rsidRPr="00125D09">
        <w:rPr>
          <w:bCs/>
          <w:iCs/>
        </w:rPr>
        <w:t xml:space="preserve"> is that PTP </w:t>
      </w:r>
      <w:r w:rsidR="00633967" w:rsidRPr="00125D09">
        <w:rPr>
          <w:bCs/>
          <w:iCs/>
        </w:rPr>
        <w:t>works</w:t>
      </w:r>
      <w:r w:rsidRPr="00125D09">
        <w:rPr>
          <w:bCs/>
          <w:iCs/>
        </w:rPr>
        <w:t xml:space="preserve"> in RLC-AM</w:t>
      </w:r>
      <w:r w:rsidR="00633967" w:rsidRPr="00125D09">
        <w:rPr>
          <w:bCs/>
          <w:iCs/>
        </w:rPr>
        <w:t xml:space="preserve"> mode</w:t>
      </w:r>
      <w:r w:rsidR="00222436" w:rsidRPr="00125D09">
        <w:rPr>
          <w:bCs/>
          <w:iCs/>
        </w:rPr>
        <w:t xml:space="preserve"> (after switching)</w:t>
      </w:r>
      <w:r w:rsidR="00633967" w:rsidRPr="00125D09">
        <w:rPr>
          <w:bCs/>
          <w:iCs/>
        </w:rPr>
        <w:t>. Obviously, this solution</w:t>
      </w:r>
      <w:r w:rsidR="00EB6828" w:rsidRPr="00125D09">
        <w:rPr>
          <w:bCs/>
          <w:iCs/>
        </w:rPr>
        <w:t xml:space="preserve"> can improve</w:t>
      </w:r>
      <w:r w:rsidRPr="00125D09">
        <w:rPr>
          <w:bCs/>
          <w:iCs/>
        </w:rPr>
        <w:t xml:space="preserve"> reliability of PTP without </w:t>
      </w:r>
      <w:r w:rsidR="00633967" w:rsidRPr="00125D09">
        <w:rPr>
          <w:bCs/>
          <w:iCs/>
        </w:rPr>
        <w:t xml:space="preserve">any specs impact in </w:t>
      </w:r>
      <w:r w:rsidRPr="00125D09">
        <w:rPr>
          <w:bCs/>
          <w:iCs/>
        </w:rPr>
        <w:t xml:space="preserve">UP </w:t>
      </w:r>
      <w:r w:rsidR="00453418" w:rsidRPr="00125D09">
        <w:rPr>
          <w:bCs/>
          <w:iCs/>
        </w:rPr>
        <w:t>architecture</w:t>
      </w:r>
      <w:r w:rsidR="00633967" w:rsidRPr="00125D09">
        <w:rPr>
          <w:bCs/>
          <w:iCs/>
        </w:rPr>
        <w:t xml:space="preserve"> (just like RLC-AM mode in unicast)</w:t>
      </w:r>
      <w:r w:rsidRPr="00125D09">
        <w:rPr>
          <w:bCs/>
          <w:iCs/>
        </w:rPr>
        <w:t>.</w:t>
      </w:r>
      <w:r w:rsidR="0019313F" w:rsidRPr="00125D09">
        <w:rPr>
          <w:bCs/>
          <w:iCs/>
        </w:rPr>
        <w:t>S</w:t>
      </w:r>
      <w:r w:rsidR="00470D85" w:rsidRPr="00125D09">
        <w:rPr>
          <w:bCs/>
          <w:iCs/>
        </w:rPr>
        <w:t>ome</w:t>
      </w:r>
      <w:r w:rsidR="004F56D7" w:rsidRPr="00125D09">
        <w:rPr>
          <w:bCs/>
          <w:iCs/>
        </w:rPr>
        <w:t>one</w:t>
      </w:r>
      <w:r w:rsidR="00470D85" w:rsidRPr="00125D09">
        <w:rPr>
          <w:bCs/>
          <w:iCs/>
        </w:rPr>
        <w:t xml:space="preserve"> may </w:t>
      </w:r>
      <w:r w:rsidR="00ED7300">
        <w:rPr>
          <w:bCs/>
          <w:iCs/>
        </w:rPr>
        <w:t xml:space="preserve">have </w:t>
      </w:r>
      <w:r w:rsidR="00470D85" w:rsidRPr="00125D09">
        <w:rPr>
          <w:bCs/>
          <w:iCs/>
        </w:rPr>
        <w:t xml:space="preserve">concern </w:t>
      </w:r>
      <w:r w:rsidR="00ED7300">
        <w:rPr>
          <w:bCs/>
          <w:iCs/>
        </w:rPr>
        <w:t xml:space="preserve">on </w:t>
      </w:r>
      <w:r w:rsidR="00470D85" w:rsidRPr="00125D09">
        <w:rPr>
          <w:bCs/>
          <w:iCs/>
        </w:rPr>
        <w:t>that this solution</w:t>
      </w:r>
      <w:r w:rsidR="00EB6828" w:rsidRPr="00125D09">
        <w:rPr>
          <w:bCs/>
          <w:iCs/>
        </w:rPr>
        <w:t xml:space="preserve"> only can ensure the data reliability when </w:t>
      </w:r>
      <w:proofErr w:type="spellStart"/>
      <w:r w:rsidR="00EB6828" w:rsidRPr="00125D09">
        <w:rPr>
          <w:bCs/>
          <w:iCs/>
        </w:rPr>
        <w:t>gNB</w:t>
      </w:r>
      <w:proofErr w:type="spellEnd"/>
      <w:r w:rsidR="00EB6828" w:rsidRPr="00125D09">
        <w:rPr>
          <w:bCs/>
          <w:iCs/>
        </w:rPr>
        <w:t xml:space="preserve"> switches PTM to PTP</w:t>
      </w:r>
      <w:r w:rsidR="00C5502A">
        <w:rPr>
          <w:bCs/>
          <w:iCs/>
        </w:rPr>
        <w:t xml:space="preserve"> [1</w:t>
      </w:r>
      <w:r w:rsidR="00EB6828" w:rsidRPr="00125D09">
        <w:rPr>
          <w:bCs/>
          <w:iCs/>
        </w:rPr>
        <w:t>].</w:t>
      </w:r>
      <w:r w:rsidR="00A15373" w:rsidRPr="00125D09">
        <w:t xml:space="preserve"> </w:t>
      </w:r>
      <w:r w:rsidR="00ED7300">
        <w:rPr>
          <w:bCs/>
          <w:iCs/>
        </w:rPr>
        <w:t>However</w:t>
      </w:r>
      <w:r w:rsidR="00A15373" w:rsidRPr="00125D09">
        <w:rPr>
          <w:bCs/>
          <w:iCs/>
        </w:rPr>
        <w:t>, switching to PTP is an effective way to ensure reliability when channel conditions deteriorate.</w:t>
      </w:r>
    </w:p>
    <w:p w14:paraId="17E254CA" w14:textId="064C28D9" w:rsidR="00633967" w:rsidRPr="00125D09" w:rsidRDefault="00633967" w:rsidP="0031610F">
      <w:pPr>
        <w:pStyle w:val="BodyText"/>
        <w:jc w:val="left"/>
        <w:rPr>
          <w:bCs/>
          <w:iCs/>
        </w:rPr>
      </w:pPr>
      <w:r w:rsidRPr="00125D09">
        <w:rPr>
          <w:bCs/>
          <w:iCs/>
        </w:rPr>
        <w:t xml:space="preserve">Now that proposal 1 </w:t>
      </w:r>
      <w:r w:rsidR="00ED7300">
        <w:rPr>
          <w:bCs/>
          <w:iCs/>
        </w:rPr>
        <w:t xml:space="preserve">in </w:t>
      </w:r>
      <w:r w:rsidR="00ED7300" w:rsidRPr="00ED7300">
        <w:rPr>
          <w:bCs/>
          <w:iCs/>
        </w:rPr>
        <w:t>R2-2102313</w:t>
      </w:r>
      <w:r w:rsidR="00ED7300">
        <w:rPr>
          <w:bCs/>
          <w:iCs/>
        </w:rPr>
        <w:t xml:space="preserve"> (i.e. </w:t>
      </w:r>
      <w:r w:rsidR="00ED7300" w:rsidRPr="00125D09">
        <w:t>A1+B1 for PTM RLC-UM + PTP RLC-</w:t>
      </w:r>
      <w:r w:rsidR="00ED7300">
        <w:t>U</w:t>
      </w:r>
      <w:r w:rsidR="00ED7300" w:rsidRPr="00125D09">
        <w:t>M</w:t>
      </w:r>
      <w:r w:rsidR="00ED7300">
        <w:rPr>
          <w:bCs/>
          <w:iCs/>
        </w:rPr>
        <w:t>)</w:t>
      </w:r>
      <w:r w:rsidR="00ED7300">
        <w:rPr>
          <w:bCs/>
          <w:iCs/>
        </w:rPr>
        <w:t xml:space="preserve"> </w:t>
      </w:r>
      <w:proofErr w:type="gramStart"/>
      <w:r w:rsidRPr="00125D09">
        <w:rPr>
          <w:bCs/>
          <w:iCs/>
        </w:rPr>
        <w:t>has been agreed</w:t>
      </w:r>
      <w:proofErr w:type="gramEnd"/>
      <w:r w:rsidRPr="00125D09">
        <w:rPr>
          <w:bCs/>
          <w:iCs/>
        </w:rPr>
        <w:t xml:space="preserve">, we see no reason not to adopt this </w:t>
      </w:r>
      <w:r w:rsidR="00504255" w:rsidRPr="00125D09">
        <w:rPr>
          <w:bCs/>
          <w:iCs/>
        </w:rPr>
        <w:t>solution</w:t>
      </w:r>
      <w:r w:rsidRPr="00125D09">
        <w:rPr>
          <w:bCs/>
          <w:iCs/>
        </w:rPr>
        <w:t xml:space="preserve"> </w:t>
      </w:r>
      <w:r w:rsidR="00504255" w:rsidRPr="00125D09">
        <w:rPr>
          <w:bCs/>
          <w:iCs/>
        </w:rPr>
        <w:t xml:space="preserve">in </w:t>
      </w:r>
      <w:r w:rsidRPr="00125D09">
        <w:rPr>
          <w:bCs/>
          <w:iCs/>
        </w:rPr>
        <w:t>MBS</w:t>
      </w:r>
      <w:r w:rsidR="00504255" w:rsidRPr="00125D09">
        <w:rPr>
          <w:bCs/>
          <w:iCs/>
        </w:rPr>
        <w:t xml:space="preserve"> </w:t>
      </w:r>
      <w:r w:rsidR="00FC30AB" w:rsidRPr="00125D09">
        <w:rPr>
          <w:bCs/>
          <w:iCs/>
        </w:rPr>
        <w:t xml:space="preserve">services </w:t>
      </w:r>
      <w:r w:rsidR="00BF081D" w:rsidRPr="00125D09">
        <w:rPr>
          <w:bCs/>
          <w:iCs/>
        </w:rPr>
        <w:t>with</w:t>
      </w:r>
      <w:r w:rsidRPr="00125D09">
        <w:rPr>
          <w:bCs/>
          <w:iCs/>
        </w:rPr>
        <w:t xml:space="preserve"> high reliability</w:t>
      </w:r>
      <w:r w:rsidR="00BF081D" w:rsidRPr="00125D09">
        <w:rPr>
          <w:bCs/>
          <w:iCs/>
        </w:rPr>
        <w:t xml:space="preserve"> requirement</w:t>
      </w:r>
      <w:r w:rsidRPr="00125D09">
        <w:rPr>
          <w:bCs/>
          <w:iCs/>
        </w:rPr>
        <w:t>.</w:t>
      </w:r>
    </w:p>
    <w:p w14:paraId="60DB83C0" w14:textId="77777777" w:rsidR="00B3296F" w:rsidRPr="00125D09" w:rsidRDefault="00222436" w:rsidP="003E2E4D">
      <w:pPr>
        <w:pStyle w:val="Observation"/>
        <w:numPr>
          <w:ilvl w:val="0"/>
          <w:numId w:val="0"/>
        </w:numPr>
        <w:tabs>
          <w:tab w:val="clear" w:pos="1701"/>
        </w:tabs>
        <w:ind w:left="1701" w:hanging="1701"/>
        <w:jc w:val="left"/>
        <w:rPr>
          <w:iCs/>
        </w:rPr>
      </w:pPr>
      <w:r w:rsidRPr="00125D09">
        <w:rPr>
          <w:iCs/>
        </w:rPr>
        <w:t>Observation 1:</w:t>
      </w:r>
      <w:r w:rsidRPr="00125D09">
        <w:rPr>
          <w:iCs/>
        </w:rPr>
        <w:tab/>
      </w:r>
      <w:r w:rsidR="00A43F4A" w:rsidRPr="00125D09">
        <w:rPr>
          <w:iCs/>
        </w:rPr>
        <w:t>RLC-AM for PTP</w:t>
      </w:r>
      <w:r w:rsidR="003E2E4D" w:rsidRPr="00125D09">
        <w:rPr>
          <w:iCs/>
        </w:rPr>
        <w:t xml:space="preserve"> can improve </w:t>
      </w:r>
      <w:r w:rsidR="00A43F4A" w:rsidRPr="00125D09">
        <w:rPr>
          <w:iCs/>
        </w:rPr>
        <w:t>reliability of MBS</w:t>
      </w:r>
      <w:r w:rsidR="003E2E4D" w:rsidRPr="00125D09">
        <w:rPr>
          <w:iCs/>
        </w:rPr>
        <w:t xml:space="preserve"> services </w:t>
      </w:r>
      <w:r w:rsidR="00A43F4A" w:rsidRPr="00125D09">
        <w:rPr>
          <w:iCs/>
        </w:rPr>
        <w:t xml:space="preserve">without </w:t>
      </w:r>
      <w:r w:rsidR="003E2E4D" w:rsidRPr="00125D09">
        <w:rPr>
          <w:iCs/>
        </w:rPr>
        <w:t xml:space="preserve">specs impact. </w:t>
      </w:r>
    </w:p>
    <w:p w14:paraId="605A49B2" w14:textId="7306F01D" w:rsidR="003E5C6A" w:rsidRPr="00125D09" w:rsidRDefault="00B3296F" w:rsidP="003E2E4D">
      <w:pPr>
        <w:pStyle w:val="Observation"/>
        <w:numPr>
          <w:ilvl w:val="0"/>
          <w:numId w:val="0"/>
        </w:numPr>
        <w:tabs>
          <w:tab w:val="clear" w:pos="1701"/>
        </w:tabs>
        <w:ind w:left="1701" w:hanging="1701"/>
        <w:jc w:val="left"/>
        <w:rPr>
          <w:bCs w:val="0"/>
          <w:i/>
          <w:iCs/>
        </w:rPr>
      </w:pPr>
      <w:r w:rsidRPr="00125D09">
        <w:rPr>
          <w:bCs w:val="0"/>
          <w:i/>
          <w:iCs/>
        </w:rPr>
        <w:t>Proposal 1:</w:t>
      </w:r>
      <w:r w:rsidR="003E2E4D" w:rsidRPr="00125D09">
        <w:rPr>
          <w:rFonts w:cs="Arial"/>
          <w:b w:val="0"/>
          <w:i/>
        </w:rPr>
        <w:t xml:space="preserve"> </w:t>
      </w:r>
      <w:r w:rsidR="003E2E4D" w:rsidRPr="00125D09">
        <w:rPr>
          <w:bCs w:val="0"/>
          <w:i/>
          <w:iCs/>
        </w:rPr>
        <w:t xml:space="preserve">A1+B1, No L2 ARQ with PDCP anchored PTM – PTP switching </w:t>
      </w:r>
      <w:proofErr w:type="gramStart"/>
      <w:r w:rsidR="00340B10" w:rsidRPr="00125D09">
        <w:rPr>
          <w:bCs w:val="0"/>
          <w:i/>
          <w:iCs/>
        </w:rPr>
        <w:t>is</w:t>
      </w:r>
      <w:r w:rsidR="003E2E4D" w:rsidRPr="00125D09">
        <w:rPr>
          <w:bCs w:val="0"/>
          <w:i/>
          <w:iCs/>
        </w:rPr>
        <w:t xml:space="preserve"> supported</w:t>
      </w:r>
      <w:proofErr w:type="gramEnd"/>
      <w:r w:rsidR="003E2E4D" w:rsidRPr="00125D09">
        <w:rPr>
          <w:bCs w:val="0"/>
          <w:i/>
          <w:iCs/>
        </w:rPr>
        <w:t>. PTP can be in either RLC-UM or RLC-AM</w:t>
      </w:r>
      <w:r w:rsidR="00F26E1D" w:rsidRPr="00125D09">
        <w:rPr>
          <w:bCs w:val="0"/>
          <w:i/>
          <w:iCs/>
        </w:rPr>
        <w:t xml:space="preserve">, </w:t>
      </w:r>
      <w:r w:rsidR="00DE65D1" w:rsidRPr="00125D09">
        <w:rPr>
          <w:bCs w:val="0"/>
          <w:i/>
          <w:iCs/>
        </w:rPr>
        <w:t xml:space="preserve">which </w:t>
      </w:r>
      <w:r w:rsidR="00F26E1D" w:rsidRPr="00125D09">
        <w:rPr>
          <w:bCs w:val="0"/>
          <w:i/>
          <w:iCs/>
        </w:rPr>
        <w:t>depends on reliability requirements</w:t>
      </w:r>
      <w:r w:rsidR="003E2E4D" w:rsidRPr="00125D09">
        <w:rPr>
          <w:bCs w:val="0"/>
          <w:i/>
          <w:iCs/>
        </w:rPr>
        <w:t xml:space="preserve">. </w:t>
      </w:r>
    </w:p>
    <w:p w14:paraId="02CA0F8E" w14:textId="75662FC5" w:rsidR="00BF081D" w:rsidRPr="00125D09" w:rsidRDefault="00472A84" w:rsidP="005F1B1A">
      <w:pPr>
        <w:rPr>
          <w:bCs/>
          <w:i/>
          <w:iCs/>
        </w:rPr>
      </w:pPr>
      <w:r w:rsidRPr="00125D09">
        <w:rPr>
          <w:iCs/>
        </w:rPr>
        <w:t>However, If PTM</w:t>
      </w:r>
      <w:r w:rsidRPr="00125D09">
        <w:rPr>
          <w:rFonts w:hint="eastAsia"/>
          <w:b/>
          <w:bCs/>
          <w:iCs/>
        </w:rPr>
        <w:t>/</w:t>
      </w:r>
      <w:r w:rsidRPr="00125D09">
        <w:rPr>
          <w:iCs/>
        </w:rPr>
        <w:t xml:space="preserve">PTP switch </w:t>
      </w:r>
      <w:proofErr w:type="gramStart"/>
      <w:r w:rsidRPr="00125D09">
        <w:rPr>
          <w:iCs/>
        </w:rPr>
        <w:t xml:space="preserve">is </w:t>
      </w:r>
      <w:r w:rsidR="00A64693" w:rsidRPr="00125D09">
        <w:rPr>
          <w:iCs/>
        </w:rPr>
        <w:t>triggered</w:t>
      </w:r>
      <w:proofErr w:type="gramEnd"/>
      <w:r w:rsidR="00A64693" w:rsidRPr="00125D09">
        <w:rPr>
          <w:iCs/>
        </w:rPr>
        <w:t xml:space="preserve"> </w:t>
      </w:r>
      <w:r w:rsidR="00CB36BF" w:rsidRPr="00125D09">
        <w:rPr>
          <w:iCs/>
        </w:rPr>
        <w:t>by</w:t>
      </w:r>
      <w:r w:rsidRPr="00125D09">
        <w:rPr>
          <w:iCs/>
        </w:rPr>
        <w:t xml:space="preserve"> each </w:t>
      </w:r>
      <w:r w:rsidR="002D0167" w:rsidRPr="00125D09">
        <w:rPr>
          <w:iCs/>
        </w:rPr>
        <w:t>retransmission;</w:t>
      </w:r>
      <w:r w:rsidR="00AE1A8C" w:rsidRPr="00125D09">
        <w:rPr>
          <w:iCs/>
        </w:rPr>
        <w:t xml:space="preserve"> it will significantly reduce the radio efficiency and </w:t>
      </w:r>
      <w:r w:rsidR="00A64693" w:rsidRPr="00125D09">
        <w:rPr>
          <w:iCs/>
        </w:rPr>
        <w:t>goes against the purpose o</w:t>
      </w:r>
      <w:r w:rsidR="002D0167">
        <w:rPr>
          <w:iCs/>
        </w:rPr>
        <w:t>f</w:t>
      </w:r>
      <w:r w:rsidR="00A64693" w:rsidRPr="00125D09">
        <w:rPr>
          <w:iCs/>
        </w:rPr>
        <w:t xml:space="preserve"> efficient use of spectrum in multicast services.</w:t>
      </w:r>
      <w:r w:rsidR="0003312B" w:rsidRPr="00125D09">
        <w:t xml:space="preserve"> </w:t>
      </w:r>
      <w:r w:rsidR="0003312B" w:rsidRPr="00125D09">
        <w:rPr>
          <w:iCs/>
        </w:rPr>
        <w:t>Therefore, other solution</w:t>
      </w:r>
      <w:r w:rsidR="00CB36BF" w:rsidRPr="00125D09">
        <w:rPr>
          <w:iCs/>
        </w:rPr>
        <w:t>s</w:t>
      </w:r>
      <w:r w:rsidR="0003312B" w:rsidRPr="00125D09">
        <w:rPr>
          <w:iCs/>
        </w:rPr>
        <w:t xml:space="preserve"> </w:t>
      </w:r>
      <w:proofErr w:type="gramStart"/>
      <w:r w:rsidR="0003312B" w:rsidRPr="00125D09">
        <w:rPr>
          <w:iCs/>
        </w:rPr>
        <w:t>are needed</w:t>
      </w:r>
      <w:proofErr w:type="gramEnd"/>
      <w:r w:rsidR="0003312B" w:rsidRPr="00125D09">
        <w:rPr>
          <w:iCs/>
        </w:rPr>
        <w:t xml:space="preserve">, and this solution is only adopted when channel conditions cannot improve after </w:t>
      </w:r>
      <w:r w:rsidR="00CB36BF" w:rsidRPr="00125D09">
        <w:t>deteriorat</w:t>
      </w:r>
      <w:r w:rsidR="002D0167">
        <w:t>ion</w:t>
      </w:r>
      <w:r w:rsidR="00CB36BF" w:rsidRPr="00125D09">
        <w:t>.</w:t>
      </w:r>
    </w:p>
    <w:p w14:paraId="1CC35E8E" w14:textId="77777777" w:rsidR="00BF081D" w:rsidRPr="00125D09" w:rsidRDefault="00BF081D" w:rsidP="004B6254">
      <w:pPr>
        <w:pStyle w:val="Heading2"/>
        <w:rPr>
          <w:bCs/>
        </w:rPr>
      </w:pPr>
      <w:r w:rsidRPr="00125D09">
        <w:t>A2+B1 for PTM RLC-UM + PTP RLC-AM</w:t>
      </w:r>
    </w:p>
    <w:p w14:paraId="18B702CD" w14:textId="668BC058" w:rsidR="007F176A" w:rsidRPr="00125D09" w:rsidRDefault="000D2C28" w:rsidP="00853D3E">
      <w:pPr>
        <w:pStyle w:val="Observation"/>
        <w:numPr>
          <w:ilvl w:val="0"/>
          <w:numId w:val="0"/>
        </w:numPr>
        <w:tabs>
          <w:tab w:val="clear" w:pos="1701"/>
        </w:tabs>
        <w:jc w:val="left"/>
        <w:rPr>
          <w:b w:val="0"/>
          <w:bCs w:val="0"/>
          <w:iCs/>
        </w:rPr>
      </w:pPr>
      <w:r w:rsidRPr="00125D09">
        <w:rPr>
          <w:b w:val="0"/>
          <w:bCs w:val="0"/>
          <w:iCs/>
        </w:rPr>
        <w:t>From the view</w:t>
      </w:r>
      <w:r w:rsidR="002D0167">
        <w:rPr>
          <w:b w:val="0"/>
          <w:bCs w:val="0"/>
          <w:iCs/>
        </w:rPr>
        <w:t>point</w:t>
      </w:r>
      <w:r w:rsidRPr="00125D09">
        <w:rPr>
          <w:b w:val="0"/>
          <w:bCs w:val="0"/>
          <w:iCs/>
        </w:rPr>
        <w:t xml:space="preserve"> of</w:t>
      </w:r>
      <w:r w:rsidR="007F176A" w:rsidRPr="00125D09">
        <w:rPr>
          <w:b w:val="0"/>
          <w:bCs w:val="0"/>
          <w:iCs/>
        </w:rPr>
        <w:t xml:space="preserve"> UP architecture</w:t>
      </w:r>
      <w:r w:rsidRPr="00125D09">
        <w:rPr>
          <w:b w:val="0"/>
          <w:bCs w:val="0"/>
          <w:iCs/>
        </w:rPr>
        <w:t xml:space="preserve">, </w:t>
      </w:r>
      <w:r w:rsidR="002D0167">
        <w:rPr>
          <w:b w:val="0"/>
          <w:bCs w:val="0"/>
          <w:iCs/>
        </w:rPr>
        <w:t>i</w:t>
      </w:r>
      <w:r w:rsidRPr="00125D09">
        <w:rPr>
          <w:b w:val="0"/>
          <w:bCs w:val="0"/>
          <w:iCs/>
        </w:rPr>
        <w:t xml:space="preserve">f L2 ARQ is implemented by PDCP </w:t>
      </w:r>
      <w:r w:rsidR="00853D3E" w:rsidRPr="00125D09">
        <w:rPr>
          <w:b w:val="0"/>
          <w:bCs w:val="0"/>
          <w:iCs/>
        </w:rPr>
        <w:t>retransmission</w:t>
      </w:r>
      <w:r w:rsidRPr="00125D09">
        <w:rPr>
          <w:b w:val="0"/>
          <w:bCs w:val="0"/>
          <w:iCs/>
        </w:rPr>
        <w:t xml:space="preserve">, then the anchor for PTM PTP </w:t>
      </w:r>
      <w:r w:rsidR="00853D3E" w:rsidRPr="00125D09">
        <w:rPr>
          <w:b w:val="0"/>
          <w:bCs w:val="0"/>
          <w:iCs/>
        </w:rPr>
        <w:t>switch must be on PDCP</w:t>
      </w:r>
      <w:r w:rsidR="00853D3E" w:rsidRPr="00125D09">
        <w:rPr>
          <w:rFonts w:hint="eastAsia"/>
          <w:b w:val="0"/>
          <w:bCs w:val="0"/>
          <w:iCs/>
        </w:rPr>
        <w:t>(</w:t>
      </w:r>
      <w:r w:rsidR="00853D3E" w:rsidRPr="00125D09">
        <w:rPr>
          <w:b w:val="0"/>
          <w:bCs w:val="0"/>
          <w:iCs/>
        </w:rPr>
        <w:t>i.e., A2 has to combine with B1)</w:t>
      </w:r>
      <w:r w:rsidR="00025EFB" w:rsidRPr="00125D09">
        <w:rPr>
          <w:b w:val="0"/>
          <w:bCs w:val="0"/>
          <w:iCs/>
        </w:rPr>
        <w:t>.</w:t>
      </w:r>
    </w:p>
    <w:p w14:paraId="51C1E82F" w14:textId="7CE9E6CE" w:rsidR="00513540" w:rsidRPr="00125D09" w:rsidRDefault="00472742" w:rsidP="00F25DA4">
      <w:pPr>
        <w:pStyle w:val="Observation"/>
        <w:numPr>
          <w:ilvl w:val="0"/>
          <w:numId w:val="0"/>
        </w:numPr>
        <w:tabs>
          <w:tab w:val="clear" w:pos="1701"/>
        </w:tabs>
        <w:jc w:val="left"/>
        <w:rPr>
          <w:b w:val="0"/>
          <w:bCs w:val="0"/>
          <w:iCs/>
        </w:rPr>
      </w:pPr>
      <w:r w:rsidRPr="00125D09">
        <w:rPr>
          <w:rFonts w:hint="eastAsia"/>
          <w:b w:val="0"/>
          <w:bCs w:val="0"/>
          <w:iCs/>
        </w:rPr>
        <w:t xml:space="preserve">The first thing to mention is </w:t>
      </w:r>
      <w:r w:rsidRPr="00125D09">
        <w:rPr>
          <w:b w:val="0"/>
          <w:bCs w:val="0"/>
          <w:iCs/>
        </w:rPr>
        <w:t>the</w:t>
      </w:r>
      <w:r w:rsidR="006A08D5" w:rsidRPr="00125D09">
        <w:rPr>
          <w:b w:val="0"/>
          <w:bCs w:val="0"/>
          <w:iCs/>
        </w:rPr>
        <w:t xml:space="preserve"> misunderstanding on retransmission in A2.</w:t>
      </w:r>
      <w:r w:rsidR="006A08D5" w:rsidRPr="00125D09">
        <w:t xml:space="preserve"> </w:t>
      </w:r>
      <w:r w:rsidR="006A08D5" w:rsidRPr="00125D09">
        <w:rPr>
          <w:b w:val="0"/>
          <w:bCs w:val="0"/>
          <w:iCs/>
        </w:rPr>
        <w:t>Someone think that retransmission is implement</w:t>
      </w:r>
      <w:r w:rsidR="002D0167">
        <w:rPr>
          <w:b w:val="0"/>
          <w:bCs w:val="0"/>
          <w:iCs/>
        </w:rPr>
        <w:t>ed</w:t>
      </w:r>
      <w:r w:rsidR="006A08D5" w:rsidRPr="00125D09">
        <w:rPr>
          <w:b w:val="0"/>
          <w:bCs w:val="0"/>
          <w:iCs/>
        </w:rPr>
        <w:t xml:space="preserve"> via PTM leg, </w:t>
      </w:r>
      <w:r w:rsidR="002A5672" w:rsidRPr="00125D09">
        <w:rPr>
          <w:b w:val="0"/>
          <w:bCs w:val="0"/>
          <w:iCs/>
        </w:rPr>
        <w:t xml:space="preserve">so </w:t>
      </w:r>
      <w:r w:rsidR="002D0167">
        <w:rPr>
          <w:b w:val="0"/>
          <w:bCs w:val="0"/>
          <w:iCs/>
        </w:rPr>
        <w:t xml:space="preserve">then </w:t>
      </w:r>
      <w:r w:rsidR="002A5672" w:rsidRPr="00125D09">
        <w:rPr>
          <w:b w:val="0"/>
          <w:bCs w:val="0"/>
          <w:iCs/>
        </w:rPr>
        <w:t>PDCP TX window need</w:t>
      </w:r>
      <w:r w:rsidR="002D0167">
        <w:rPr>
          <w:b w:val="0"/>
          <w:bCs w:val="0"/>
          <w:iCs/>
        </w:rPr>
        <w:t>s</w:t>
      </w:r>
      <w:r w:rsidR="002A5672" w:rsidRPr="00125D09">
        <w:rPr>
          <w:b w:val="0"/>
          <w:bCs w:val="0"/>
          <w:iCs/>
        </w:rPr>
        <w:t xml:space="preserve"> to keep PDUs until receiving </w:t>
      </w:r>
      <w:r w:rsidR="002D0167">
        <w:rPr>
          <w:b w:val="0"/>
          <w:bCs w:val="0"/>
          <w:iCs/>
        </w:rPr>
        <w:t>positive feedback</w:t>
      </w:r>
      <w:r w:rsidR="00470A0A">
        <w:rPr>
          <w:b w:val="0"/>
          <w:bCs w:val="0"/>
          <w:iCs/>
        </w:rPr>
        <w:t xml:space="preserve"> from multiple UEs</w:t>
      </w:r>
      <w:r w:rsidR="002A5672" w:rsidRPr="00125D09">
        <w:rPr>
          <w:b w:val="0"/>
          <w:bCs w:val="0"/>
          <w:iCs/>
        </w:rPr>
        <w:t>.</w:t>
      </w:r>
      <w:r w:rsidR="00707EDF">
        <w:rPr>
          <w:b w:val="0"/>
          <w:bCs w:val="0"/>
          <w:iCs/>
        </w:rPr>
        <w:t xml:space="preserve"> </w:t>
      </w:r>
      <w:r w:rsidR="009B5129" w:rsidRPr="00125D09">
        <w:rPr>
          <w:b w:val="0"/>
          <w:bCs w:val="0"/>
          <w:iCs/>
        </w:rPr>
        <w:t xml:space="preserve">However, </w:t>
      </w:r>
      <w:r w:rsidR="002D0167">
        <w:rPr>
          <w:b w:val="0"/>
          <w:bCs w:val="0"/>
          <w:iCs/>
        </w:rPr>
        <w:t xml:space="preserve">we think that </w:t>
      </w:r>
      <w:r w:rsidR="00CF1F49" w:rsidRPr="00125D09">
        <w:rPr>
          <w:b w:val="0"/>
          <w:bCs w:val="0"/>
          <w:iCs/>
        </w:rPr>
        <w:t xml:space="preserve">the </w:t>
      </w:r>
      <w:r w:rsidR="00CF1F49" w:rsidRPr="00125D09">
        <w:rPr>
          <w:rFonts w:hint="eastAsia"/>
          <w:b w:val="0"/>
          <w:bCs w:val="0"/>
          <w:iCs/>
        </w:rPr>
        <w:t>lost</w:t>
      </w:r>
      <w:r w:rsidR="00CF1F49" w:rsidRPr="00125D09">
        <w:rPr>
          <w:b w:val="0"/>
          <w:bCs w:val="0"/>
          <w:iCs/>
        </w:rPr>
        <w:t xml:space="preserve"> SDU </w:t>
      </w:r>
      <w:proofErr w:type="gramStart"/>
      <w:r w:rsidR="00CF1F49" w:rsidRPr="00125D09">
        <w:rPr>
          <w:rFonts w:hint="eastAsia"/>
          <w:b w:val="0"/>
          <w:bCs w:val="0"/>
          <w:iCs/>
        </w:rPr>
        <w:t>is</w:t>
      </w:r>
      <w:r w:rsidR="00CF1F49" w:rsidRPr="00125D09">
        <w:rPr>
          <w:b w:val="0"/>
          <w:bCs w:val="0"/>
          <w:iCs/>
        </w:rPr>
        <w:t xml:space="preserve"> retransmitted</w:t>
      </w:r>
      <w:proofErr w:type="gramEnd"/>
      <w:r w:rsidR="00CF1F49" w:rsidRPr="00125D09">
        <w:rPr>
          <w:b w:val="0"/>
          <w:bCs w:val="0"/>
          <w:iCs/>
        </w:rPr>
        <w:t xml:space="preserve"> via PTP leg.</w:t>
      </w:r>
      <w:r w:rsidR="002D0167">
        <w:rPr>
          <w:b w:val="0"/>
          <w:bCs w:val="0"/>
          <w:iCs/>
        </w:rPr>
        <w:t xml:space="preserve"> See the following description from reference document</w:t>
      </w:r>
      <w:r w:rsidR="00C5502A">
        <w:rPr>
          <w:b w:val="0"/>
          <w:bCs w:val="0"/>
          <w:iCs/>
        </w:rPr>
        <w:t xml:space="preserve"> [1]</w:t>
      </w:r>
      <w:r w:rsidR="002D0167">
        <w:rPr>
          <w:b w:val="0"/>
          <w:bCs w:val="0"/>
          <w:iCs/>
        </w:rPr>
        <w:t xml:space="preserve">: </w:t>
      </w:r>
      <w:r w:rsidR="00CF1F49" w:rsidRPr="00125D09">
        <w:rPr>
          <w:b w:val="0"/>
          <w:bCs w:val="0"/>
          <w:iCs/>
        </w:rPr>
        <w:t xml:space="preserve"> </w:t>
      </w:r>
    </w:p>
    <w:p w14:paraId="566FD9B1" w14:textId="1825467C" w:rsidR="00513540" w:rsidRPr="00707EDF" w:rsidRDefault="000614AF" w:rsidP="000614AF">
      <w:pPr>
        <w:ind w:left="567"/>
        <w:rPr>
          <w:i/>
          <w:lang w:eastAsia="ko-KR"/>
        </w:rPr>
      </w:pPr>
      <w:r w:rsidRPr="00707EDF">
        <w:rPr>
          <w:b/>
          <w:i/>
          <w:lang w:eastAsia="ko-KR"/>
        </w:rPr>
        <w:t xml:space="preserve">A2: </w:t>
      </w:r>
      <w:r w:rsidRPr="00707EDF">
        <w:rPr>
          <w:i/>
          <w:lang w:eastAsia="ko-KR"/>
        </w:rPr>
        <w:t xml:space="preserve">L2 ARQ by PDCP for PTM, UNDERSTANDING: In addition to A1, there is possibility to have PDCP retransmission of SDUs across </w:t>
      </w:r>
      <w:r w:rsidRPr="00707EDF">
        <w:rPr>
          <w:b/>
          <w:i/>
          <w:lang w:eastAsia="ko-KR"/>
        </w:rPr>
        <w:t>PTP</w:t>
      </w:r>
      <w:r w:rsidRPr="00707EDF">
        <w:rPr>
          <w:i/>
          <w:lang w:eastAsia="ko-KR"/>
        </w:rPr>
        <w:t xml:space="preserve"> at lost data, which </w:t>
      </w:r>
      <w:proofErr w:type="gramStart"/>
      <w:r w:rsidRPr="00707EDF">
        <w:rPr>
          <w:i/>
          <w:lang w:eastAsia="ko-KR"/>
        </w:rPr>
        <w:t>could be triggered</w:t>
      </w:r>
      <w:proofErr w:type="gramEnd"/>
      <w:r w:rsidRPr="00707EDF">
        <w:rPr>
          <w:i/>
          <w:lang w:eastAsia="ko-KR"/>
        </w:rPr>
        <w:t xml:space="preserve"> by a PDCP status report (other trigger FFS). </w:t>
      </w:r>
    </w:p>
    <w:p w14:paraId="391E29C6" w14:textId="765C0C31" w:rsidR="00BC0D52" w:rsidRPr="00125D09" w:rsidRDefault="00C5502A" w:rsidP="0031610F">
      <w:pPr>
        <w:pStyle w:val="BodyText"/>
        <w:jc w:val="left"/>
      </w:pPr>
      <w:r>
        <w:t xml:space="preserve">Besides, </w:t>
      </w:r>
      <w:r w:rsidR="0087774F" w:rsidRPr="00125D09">
        <w:t>t</w:t>
      </w:r>
      <w:r w:rsidR="00BC0D52" w:rsidRPr="00125D09">
        <w:t>he arguments against this solution are as follows</w:t>
      </w:r>
      <w:r w:rsidR="000D7E73">
        <w:t xml:space="preserve"> according to the email summary captured in </w:t>
      </w:r>
      <w:r w:rsidR="000D7E73" w:rsidRPr="00ED7300">
        <w:rPr>
          <w:bCs/>
          <w:iCs/>
        </w:rPr>
        <w:t>R2-2102313</w:t>
      </w:r>
      <w:r w:rsidR="00BC0D52" w:rsidRPr="00125D09">
        <w:t>:</w:t>
      </w:r>
    </w:p>
    <w:p w14:paraId="7888E55A" w14:textId="180BCF66" w:rsidR="00BC0D52" w:rsidRPr="00125D09" w:rsidRDefault="00DE6122" w:rsidP="00DE6122">
      <w:pPr>
        <w:pStyle w:val="BodyText"/>
        <w:numPr>
          <w:ilvl w:val="0"/>
          <w:numId w:val="29"/>
        </w:numPr>
        <w:jc w:val="left"/>
      </w:pPr>
      <w:r w:rsidRPr="00125D09">
        <w:t xml:space="preserve">In order to have PDCP based feedback, </w:t>
      </w:r>
      <w:r w:rsidR="004744D4" w:rsidRPr="00125D09">
        <w:t>new triggers of PDCP Status Reports are needed to</w:t>
      </w:r>
      <w:r w:rsidR="00A92293" w:rsidRPr="00125D09">
        <w:t xml:space="preserve"> inform missing packets </w:t>
      </w:r>
    </w:p>
    <w:p w14:paraId="40DEDB31" w14:textId="4A731BE2" w:rsidR="001416EB" w:rsidRPr="00125D09" w:rsidRDefault="00996491" w:rsidP="0031610F">
      <w:pPr>
        <w:pStyle w:val="BodyText"/>
        <w:numPr>
          <w:ilvl w:val="0"/>
          <w:numId w:val="29"/>
        </w:numPr>
        <w:jc w:val="left"/>
      </w:pPr>
      <w:r w:rsidRPr="00125D09">
        <w:t xml:space="preserve">Current PDCP Rx window movement need to </w:t>
      </w:r>
      <w:proofErr w:type="gramStart"/>
      <w:r w:rsidRPr="00125D09">
        <w:t>be modified</w:t>
      </w:r>
      <w:proofErr w:type="gramEnd"/>
      <w:r w:rsidRPr="00125D09">
        <w:t xml:space="preserve"> similar to RLC AM window movement, otherwise any DL PDCP PDU Re-</w:t>
      </w:r>
      <w:proofErr w:type="spellStart"/>
      <w:r w:rsidRPr="00125D09">
        <w:t>Tx</w:t>
      </w:r>
      <w:proofErr w:type="spellEnd"/>
      <w:r w:rsidRPr="00125D09">
        <w:t xml:space="preserve"> will fall outside of PDCP Rx window and UE will simply discard them</w:t>
      </w:r>
      <w:r w:rsidR="001416EB" w:rsidRPr="00125D09">
        <w:t>.</w:t>
      </w:r>
    </w:p>
    <w:p w14:paraId="76883F12" w14:textId="67362331" w:rsidR="00B62F5F" w:rsidRPr="00125D09" w:rsidRDefault="001416EB" w:rsidP="00962FC3">
      <w:pPr>
        <w:pStyle w:val="BodyText"/>
        <w:numPr>
          <w:ilvl w:val="0"/>
          <w:numId w:val="29"/>
        </w:numPr>
        <w:jc w:val="left"/>
      </w:pPr>
      <w:r w:rsidRPr="00125D09">
        <w:rPr>
          <w:iCs/>
        </w:rPr>
        <w:t>Compared with A3, A2+B1 has similar comple</w:t>
      </w:r>
      <w:r w:rsidR="00513540" w:rsidRPr="00125D09">
        <w:rPr>
          <w:iCs/>
        </w:rPr>
        <w:t>xity but larger overhead, which is radio</w:t>
      </w:r>
      <w:r w:rsidR="00962FC3" w:rsidRPr="00125D09">
        <w:rPr>
          <w:iCs/>
        </w:rPr>
        <w:t xml:space="preserve"> in</w:t>
      </w:r>
      <w:r w:rsidRPr="00125D09">
        <w:rPr>
          <w:iCs/>
        </w:rPr>
        <w:t>efficien</w:t>
      </w:r>
      <w:r w:rsidR="00962FC3" w:rsidRPr="00125D09">
        <w:rPr>
          <w:iCs/>
        </w:rPr>
        <w:t>t.</w:t>
      </w:r>
    </w:p>
    <w:p w14:paraId="22F0F5C1" w14:textId="123C271A" w:rsidR="00513540" w:rsidRPr="00125D09" w:rsidRDefault="000614AF" w:rsidP="00962FC3">
      <w:pPr>
        <w:pStyle w:val="BodyText"/>
        <w:numPr>
          <w:ilvl w:val="0"/>
          <w:numId w:val="29"/>
        </w:numPr>
        <w:jc w:val="left"/>
      </w:pPr>
      <w:r w:rsidRPr="00125D09">
        <w:t>PDCP retransmission suffers performance degradation in split bearer like architecture for PTP/PTM dynamic switch</w:t>
      </w:r>
      <w:r w:rsidR="007F176A" w:rsidRPr="00125D09">
        <w:t xml:space="preserve">. </w:t>
      </w:r>
    </w:p>
    <w:p w14:paraId="2C5ADDE5" w14:textId="1363CC72" w:rsidR="00122261" w:rsidRPr="00125D09" w:rsidRDefault="00122261" w:rsidP="00122261">
      <w:pPr>
        <w:pStyle w:val="BodyText"/>
        <w:jc w:val="left"/>
      </w:pPr>
      <w:r w:rsidRPr="00125D09">
        <w:lastRenderedPageBreak/>
        <w:t xml:space="preserve">Arguments 1 to 3 </w:t>
      </w:r>
      <w:proofErr w:type="gramStart"/>
      <w:r w:rsidRPr="00125D09">
        <w:t>can be summarized</w:t>
      </w:r>
      <w:proofErr w:type="gramEnd"/>
      <w:r w:rsidRPr="00125D09">
        <w:t xml:space="preserve"> as a</w:t>
      </w:r>
      <w:r w:rsidR="007B55B9" w:rsidRPr="00125D09">
        <w:t>n</w:t>
      </w:r>
      <w:r w:rsidRPr="00125D09">
        <w:t xml:space="preserve"> issue of how to achieve PDCP retransmission in MBS </w:t>
      </w:r>
      <w:r w:rsidR="00D222E0" w:rsidRPr="00125D09">
        <w:t>services.</w:t>
      </w:r>
      <w:r w:rsidR="007B55B9" w:rsidRPr="00125D09">
        <w:t xml:space="preserve"> The core of the issue is whether changes similar to RLC-</w:t>
      </w:r>
      <w:r w:rsidR="006D3CD9" w:rsidRPr="00125D09">
        <w:t xml:space="preserve">AM </w:t>
      </w:r>
      <w:proofErr w:type="gramStart"/>
      <w:r w:rsidR="006D3CD9" w:rsidRPr="00125D09">
        <w:t>are needed</w:t>
      </w:r>
      <w:proofErr w:type="gramEnd"/>
      <w:r w:rsidR="006D3CD9" w:rsidRPr="00125D09">
        <w:t xml:space="preserve"> for</w:t>
      </w:r>
      <w:r w:rsidR="007B55B9" w:rsidRPr="00125D09">
        <w:t xml:space="preserve"> PDCP-based </w:t>
      </w:r>
      <w:r w:rsidR="00B02F25" w:rsidRPr="00125D09">
        <w:t>retransmission</w:t>
      </w:r>
      <w:r w:rsidR="007B55B9" w:rsidRPr="00125D09">
        <w:t>.</w:t>
      </w:r>
    </w:p>
    <w:p w14:paraId="6493AD56" w14:textId="72C26713" w:rsidR="008739DF" w:rsidRPr="00125D09" w:rsidRDefault="00E041BD" w:rsidP="00122261">
      <w:pPr>
        <w:pStyle w:val="BodyText"/>
        <w:jc w:val="left"/>
      </w:pPr>
      <w:r w:rsidRPr="00125D09">
        <w:t xml:space="preserve">According to some </w:t>
      </w:r>
      <w:r w:rsidR="004F56D7" w:rsidRPr="00125D09">
        <w:t>opinions</w:t>
      </w:r>
      <w:r w:rsidRPr="00125D09">
        <w:t>, PDCP-based ARQ</w:t>
      </w:r>
      <w:r w:rsidR="00574817" w:rsidRPr="00125D09">
        <w:t xml:space="preserve"> in MBS services</w:t>
      </w:r>
      <w:r w:rsidR="00276BF3" w:rsidRPr="00125D09">
        <w:t xml:space="preserve"> </w:t>
      </w:r>
      <w:proofErr w:type="gramStart"/>
      <w:r w:rsidR="00276BF3" w:rsidRPr="00125D09">
        <w:t>can be implemented</w:t>
      </w:r>
      <w:proofErr w:type="gramEnd"/>
      <w:r w:rsidRPr="00125D09">
        <w:t xml:space="preserve"> by adding </w:t>
      </w:r>
      <w:r w:rsidR="007E080E" w:rsidRPr="00125D09">
        <w:t>new triggers for PDCP status report (e.g. when t-reordering timer expires).</w:t>
      </w:r>
      <w:r w:rsidR="00B17C82" w:rsidRPr="00125D09">
        <w:t xml:space="preserve"> In current specs, </w:t>
      </w:r>
      <w:proofErr w:type="gramStart"/>
      <w:r w:rsidR="00B17C82" w:rsidRPr="00125D09">
        <w:t>PDCP status report is triggered by upper layer</w:t>
      </w:r>
      <w:r w:rsidR="008739DF" w:rsidRPr="00125D09">
        <w:t>s</w:t>
      </w:r>
      <w:proofErr w:type="gramEnd"/>
      <w:r w:rsidR="008739DF" w:rsidRPr="00125D09">
        <w:t xml:space="preserve">. </w:t>
      </w:r>
      <w:r w:rsidR="00032DFC" w:rsidRPr="00125D09">
        <w:t xml:space="preserve">To provide automatic feedback when channel conditions deteriorate, the </w:t>
      </w:r>
      <w:r w:rsidR="007D6DAA">
        <w:t xml:space="preserve">status </w:t>
      </w:r>
      <w:r w:rsidR="00032DFC" w:rsidRPr="00125D09">
        <w:t xml:space="preserve">report can be triggered after </w:t>
      </w:r>
      <w:proofErr w:type="gramStart"/>
      <w:r w:rsidR="00032DFC" w:rsidRPr="00125D09">
        <w:t>t-reordering</w:t>
      </w:r>
      <w:proofErr w:type="gramEnd"/>
      <w:r w:rsidR="00032DFC" w:rsidRPr="00125D09">
        <w:t xml:space="preserve"> expires.</w:t>
      </w:r>
      <w:r w:rsidR="00D811E7" w:rsidRPr="00125D09">
        <w:t xml:space="preserve"> </w:t>
      </w:r>
      <w:r w:rsidR="00D811E7" w:rsidRPr="00125D09">
        <w:rPr>
          <w:rFonts w:hint="eastAsia"/>
        </w:rPr>
        <w:t>Howeve</w:t>
      </w:r>
      <w:r w:rsidR="00D811E7" w:rsidRPr="00125D09">
        <w:t>r,</w:t>
      </w:r>
      <w:r w:rsidR="00720273" w:rsidRPr="00125D09">
        <w:t xml:space="preserve"> there is a</w:t>
      </w:r>
      <w:r w:rsidR="00D811E7" w:rsidRPr="00125D09">
        <w:t xml:space="preserve"> </w:t>
      </w:r>
      <w:r w:rsidR="001C52F7">
        <w:t xml:space="preserve">concern for this type of PDCP retransmission </w:t>
      </w:r>
      <w:r w:rsidR="00366F23" w:rsidRPr="00125D09">
        <w:rPr>
          <w:rFonts w:hint="eastAsia"/>
        </w:rPr>
        <w:t>[</w:t>
      </w:r>
      <w:r w:rsidR="007D6DAA">
        <w:t>1</w:t>
      </w:r>
      <w:r w:rsidR="00366F23" w:rsidRPr="00125D09">
        <w:t>]</w:t>
      </w:r>
      <w:r w:rsidR="001C52F7">
        <w:t xml:space="preserve"> as listed below</w:t>
      </w:r>
      <w:r w:rsidR="002D0EDE" w:rsidRPr="00125D09">
        <w:t>:</w:t>
      </w:r>
    </w:p>
    <w:p w14:paraId="4E3449A3" w14:textId="758F4CD7" w:rsidR="006D05C4" w:rsidRPr="001C52F7" w:rsidRDefault="006D05C4" w:rsidP="007D6DAA">
      <w:pPr>
        <w:pStyle w:val="BodyText"/>
        <w:numPr>
          <w:ilvl w:val="0"/>
          <w:numId w:val="30"/>
        </w:numPr>
        <w:jc w:val="left"/>
        <w:rPr>
          <w:rFonts w:eastAsia="Times New Roman"/>
          <w:i/>
        </w:rPr>
      </w:pPr>
      <w:r w:rsidRPr="001C52F7">
        <w:rPr>
          <w:rFonts w:eastAsia="Times New Roman"/>
          <w:i/>
          <w:lang w:eastAsia="ja-JP"/>
        </w:rPr>
        <w:t xml:space="preserve">When loss of a PDCP PDU </w:t>
      </w:r>
      <w:proofErr w:type="gramStart"/>
      <w:r w:rsidRPr="001C52F7">
        <w:rPr>
          <w:rFonts w:eastAsia="Times New Roman"/>
          <w:i/>
          <w:lang w:eastAsia="ja-JP"/>
        </w:rPr>
        <w:t>is detected</w:t>
      </w:r>
      <w:proofErr w:type="gramEnd"/>
      <w:r w:rsidRPr="001C52F7">
        <w:rPr>
          <w:rFonts w:eastAsia="Times New Roman"/>
          <w:i/>
          <w:lang w:eastAsia="ja-JP"/>
        </w:rPr>
        <w:t xml:space="preserve">, the lower edge of PDCP reception buffer </w:t>
      </w:r>
      <w:r w:rsidRPr="001C52F7">
        <w:rPr>
          <w:rFonts w:eastAsia="Times New Roman"/>
          <w:i/>
        </w:rPr>
        <w:t>RX_DELIV is moved forward, and any retransmission of missing PDCP PDU would fall out of reception buffer.</w:t>
      </w:r>
    </w:p>
    <w:p w14:paraId="4167568F" w14:textId="5BA409BC" w:rsidR="00DB2361" w:rsidRPr="007D6DAA" w:rsidRDefault="00DB2361" w:rsidP="007D6DAA">
      <w:pPr>
        <w:pStyle w:val="ListParagraph"/>
        <w:numPr>
          <w:ilvl w:val="0"/>
          <w:numId w:val="30"/>
        </w:numPr>
        <w:spacing w:after="180"/>
        <w:jc w:val="left"/>
        <w:rPr>
          <w:rFonts w:eastAsia="Times New Roman"/>
          <w:bCs/>
          <w:lang w:eastAsia="ja-JP"/>
        </w:rPr>
      </w:pPr>
      <w:r w:rsidRPr="001C52F7">
        <w:rPr>
          <w:rFonts w:eastAsia="Times New Roman"/>
          <w:bCs/>
          <w:i/>
        </w:rPr>
        <w:t>In order to allow retransmission of lost PDCP PDU without RRC involvement, management of the reception buffer at PDCP sublayer needs to be modified, practically replicating existing RLC functionality at PDCP sublayer.</w:t>
      </w:r>
    </w:p>
    <w:p w14:paraId="094AE822" w14:textId="2369900C" w:rsidR="005900E6" w:rsidRPr="00125D09" w:rsidRDefault="00B21B24" w:rsidP="00122261">
      <w:pPr>
        <w:pStyle w:val="BodyText"/>
        <w:jc w:val="left"/>
      </w:pPr>
      <w:r w:rsidRPr="00125D09">
        <w:t xml:space="preserve">To fix this, current specs needs to </w:t>
      </w:r>
      <w:proofErr w:type="gramStart"/>
      <w:r w:rsidRPr="00125D09">
        <w:t>be modified</w:t>
      </w:r>
      <w:proofErr w:type="gramEnd"/>
      <w:r w:rsidR="007D6DAA">
        <w:t xml:space="preserve"> with the following </w:t>
      </w:r>
      <w:r w:rsidR="008C636F">
        <w:t>change</w:t>
      </w:r>
      <w:r w:rsidRPr="00125D09">
        <w:t xml:space="preserve">. </w:t>
      </w:r>
    </w:p>
    <w:p w14:paraId="7A62F412" w14:textId="15385827" w:rsidR="00D755F7" w:rsidRPr="00125D09" w:rsidRDefault="008C636F" w:rsidP="00122261">
      <w:pPr>
        <w:pStyle w:val="BodyText"/>
        <w:jc w:val="left"/>
      </w:pPr>
      <w:r>
        <w:rPr>
          <w:b/>
          <w:u w:val="single"/>
        </w:rPr>
        <w:t>Specs impact</w:t>
      </w:r>
      <w:r w:rsidR="00D755F7" w:rsidRPr="00125D09">
        <w:rPr>
          <w:rFonts w:hint="eastAsia"/>
        </w:rPr>
        <w:t>：</w:t>
      </w:r>
      <w:r w:rsidR="00A17657" w:rsidRPr="00125D09">
        <w:rPr>
          <w:rFonts w:hint="eastAsia"/>
        </w:rPr>
        <w:t>S</w:t>
      </w:r>
      <w:r w:rsidR="00A17657" w:rsidRPr="00125D09">
        <w:t>DU will not be delivered to upper layer</w:t>
      </w:r>
      <w:r w:rsidR="00926DCB" w:rsidRPr="00125D09">
        <w:t xml:space="preserve"> after</w:t>
      </w:r>
      <w:r w:rsidR="00A17657" w:rsidRPr="00125D09">
        <w:t xml:space="preserve"> </w:t>
      </w:r>
      <w:proofErr w:type="gramStart"/>
      <w:r w:rsidR="00926DCB" w:rsidRPr="00125D09">
        <w:t>t-reordering</w:t>
      </w:r>
      <w:proofErr w:type="gramEnd"/>
      <w:r w:rsidR="00A17657" w:rsidRPr="00125D09">
        <w:t xml:space="preserve"> expires, and RX_DELIV remains unchanged.</w:t>
      </w:r>
      <w:r w:rsidR="001646B6">
        <w:t xml:space="preserve"> Based on this solution, we can apply the following changes for the specs of NR PDCP: </w:t>
      </w:r>
    </w:p>
    <w:p w14:paraId="0B0EEA6C" w14:textId="1C16EC28" w:rsidR="00926DCB" w:rsidRPr="00125D09" w:rsidRDefault="008E1EBD" w:rsidP="003663C7">
      <w:pPr>
        <w:pStyle w:val="BodyText"/>
        <w:jc w:val="center"/>
      </w:pPr>
      <w:r w:rsidRPr="00125D09">
        <w:rPr>
          <w:noProof/>
          <w:lang w:val="en-US"/>
        </w:rPr>
        <w:drawing>
          <wp:inline distT="0" distB="0" distL="0" distR="0" wp14:anchorId="366E816A" wp14:editId="2B5A0605">
            <wp:extent cx="5529179" cy="2527395"/>
            <wp:effectExtent l="0" t="0" r="0" b="635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5548537" cy="2536244"/>
                    </a:xfrm>
                    <a:prstGeom prst="rect">
                      <a:avLst/>
                    </a:prstGeom>
                  </pic:spPr>
                </pic:pic>
              </a:graphicData>
            </a:graphic>
          </wp:inline>
        </w:drawing>
      </w:r>
    </w:p>
    <w:p w14:paraId="09AD6EAF" w14:textId="02FE3F9B" w:rsidR="00C472D1" w:rsidRPr="00125D09" w:rsidRDefault="00D561C8" w:rsidP="00122261">
      <w:pPr>
        <w:pStyle w:val="BodyText"/>
        <w:jc w:val="left"/>
      </w:pPr>
      <w:r>
        <w:t>However, there may be a risk for t</w:t>
      </w:r>
      <w:r w:rsidR="00175636" w:rsidRPr="00125D09">
        <w:t xml:space="preserve">his </w:t>
      </w:r>
      <w:r w:rsidR="00175636" w:rsidRPr="00125D09">
        <w:rPr>
          <w:rFonts w:hint="eastAsia"/>
        </w:rPr>
        <w:t>solution</w:t>
      </w:r>
      <w:r w:rsidR="00175636" w:rsidRPr="00125D09">
        <w:t xml:space="preserve"> </w:t>
      </w:r>
      <w:r>
        <w:t>to</w:t>
      </w:r>
      <w:r w:rsidR="00175636" w:rsidRPr="00125D09">
        <w:t xml:space="preserve"> affect HFN synchronization.</w:t>
      </w:r>
      <w:r w:rsidR="00F16976" w:rsidRPr="00125D09">
        <w:t xml:space="preserve"> Since RX_</w:t>
      </w:r>
      <w:r>
        <w:t xml:space="preserve">DELIV </w:t>
      </w:r>
      <w:proofErr w:type="gramStart"/>
      <w:r>
        <w:t>is moved</w:t>
      </w:r>
      <w:proofErr w:type="gramEnd"/>
      <w:r>
        <w:t xml:space="preserve"> only by the reception</w:t>
      </w:r>
      <w:r w:rsidR="00F16976" w:rsidRPr="00125D09">
        <w:t xml:space="preserve"> of the earliest SDU and all the following SDUs are buffered at the UE side. </w:t>
      </w:r>
      <w:r>
        <w:t>Then t</w:t>
      </w:r>
      <w:r w:rsidR="00F16976" w:rsidRPr="00125D09">
        <w:t xml:space="preserve">here is a </w:t>
      </w:r>
      <w:r>
        <w:t xml:space="preserve">possibility </w:t>
      </w:r>
      <w:r w:rsidR="00B151D8" w:rsidRPr="00125D09">
        <w:t>of</w:t>
      </w:r>
      <w:r w:rsidR="00F16976" w:rsidRPr="00125D09">
        <w:t xml:space="preserve"> HFN </w:t>
      </w:r>
      <w:proofErr w:type="spellStart"/>
      <w:r w:rsidR="00BB27F7" w:rsidRPr="00125D09">
        <w:t>asynchronization</w:t>
      </w:r>
      <w:proofErr w:type="spellEnd"/>
      <w:r w:rsidR="00F16976" w:rsidRPr="00125D09">
        <w:t xml:space="preserve"> between UE and network.</w:t>
      </w:r>
      <w:r w:rsidR="008530E7" w:rsidRPr="00125D09">
        <w:t xml:space="preserve"> </w:t>
      </w:r>
      <w:proofErr w:type="gramStart"/>
      <w:r w:rsidR="005A4831">
        <w:t>But</w:t>
      </w:r>
      <w:proofErr w:type="gramEnd"/>
      <w:r w:rsidR="008530E7" w:rsidRPr="00125D09">
        <w:t xml:space="preserve">, this can be handled by network </w:t>
      </w:r>
      <w:r>
        <w:t xml:space="preserve">implementation </w:t>
      </w:r>
      <w:r w:rsidR="008530E7" w:rsidRPr="00125D09">
        <w:t>without specification</w:t>
      </w:r>
      <w:r>
        <w:t xml:space="preserve"> work</w:t>
      </w:r>
      <w:r w:rsidR="008530E7" w:rsidRPr="00125D09">
        <w:t>.</w:t>
      </w:r>
    </w:p>
    <w:p w14:paraId="6017F766" w14:textId="4AD27DBC" w:rsidR="000F5D98" w:rsidRPr="00125D09" w:rsidRDefault="00DB02DD" w:rsidP="003663C7">
      <w:pPr>
        <w:pStyle w:val="BodyText"/>
        <w:jc w:val="left"/>
      </w:pPr>
      <w:r w:rsidRPr="00125D09">
        <w:t xml:space="preserve">This </w:t>
      </w:r>
      <w:r w:rsidR="00D561C8">
        <w:t>solution</w:t>
      </w:r>
      <w:r w:rsidR="000744AC" w:rsidRPr="00125D09">
        <w:t xml:space="preserve"> can solve the problem that the r</w:t>
      </w:r>
      <w:r w:rsidR="000744AC" w:rsidRPr="00125D09">
        <w:rPr>
          <w:rFonts w:eastAsia="Times New Roman"/>
        </w:rPr>
        <w:t>etransmission of missing PDCP PDU</w:t>
      </w:r>
      <w:r w:rsidR="000537EF" w:rsidRPr="00125D09">
        <w:t xml:space="preserve"> </w:t>
      </w:r>
      <w:r w:rsidR="00D561C8">
        <w:t>that was</w:t>
      </w:r>
      <w:r w:rsidR="000744AC" w:rsidRPr="00125D09">
        <w:t xml:space="preserve"> discarded due to RX_</w:t>
      </w:r>
      <w:r w:rsidR="0055696E" w:rsidRPr="00125D09">
        <w:t>DELIV</w:t>
      </w:r>
      <w:r w:rsidR="000744AC" w:rsidRPr="00125D09">
        <w:t xml:space="preserve"> movement without </w:t>
      </w:r>
      <w:r w:rsidR="00D561C8">
        <w:t xml:space="preserve">additional </w:t>
      </w:r>
      <w:r w:rsidR="0055696E" w:rsidRPr="00125D09">
        <w:t>specification impact.</w:t>
      </w:r>
    </w:p>
    <w:p w14:paraId="13E74A1E" w14:textId="7BBE19C4" w:rsidR="0017401C" w:rsidRPr="00125D09" w:rsidRDefault="0017401C" w:rsidP="0017401C">
      <w:pPr>
        <w:pStyle w:val="Observation"/>
        <w:numPr>
          <w:ilvl w:val="0"/>
          <w:numId w:val="0"/>
        </w:numPr>
        <w:tabs>
          <w:tab w:val="clear" w:pos="1701"/>
        </w:tabs>
        <w:ind w:left="1701" w:hanging="1701"/>
        <w:jc w:val="left"/>
        <w:rPr>
          <w:iCs/>
        </w:rPr>
      </w:pPr>
      <w:r w:rsidRPr="00125D09">
        <w:rPr>
          <w:iCs/>
        </w:rPr>
        <w:t xml:space="preserve">Observation </w:t>
      </w:r>
      <w:r w:rsidR="00DE6B2A" w:rsidRPr="00125D09">
        <w:rPr>
          <w:iCs/>
        </w:rPr>
        <w:t>2</w:t>
      </w:r>
      <w:r w:rsidRPr="00125D09">
        <w:rPr>
          <w:iCs/>
        </w:rPr>
        <w:t>:</w:t>
      </w:r>
      <w:r w:rsidRPr="00125D09">
        <w:rPr>
          <w:iCs/>
        </w:rPr>
        <w:tab/>
      </w:r>
      <w:r w:rsidR="00850654" w:rsidRPr="00125D09">
        <w:rPr>
          <w:iCs/>
        </w:rPr>
        <w:t xml:space="preserve">In addition to the new trigger </w:t>
      </w:r>
      <w:r w:rsidR="000334AC" w:rsidRPr="00125D09">
        <w:rPr>
          <w:iCs/>
        </w:rPr>
        <w:t>for</w:t>
      </w:r>
      <w:r w:rsidR="00850654" w:rsidRPr="00125D09">
        <w:rPr>
          <w:iCs/>
        </w:rPr>
        <w:t xml:space="preserve"> PDCP status report, o</w:t>
      </w:r>
      <w:r w:rsidR="00CB10F9" w:rsidRPr="00125D09">
        <w:rPr>
          <w:iCs/>
        </w:rPr>
        <w:t xml:space="preserve">ther changes in specs </w:t>
      </w:r>
      <w:proofErr w:type="gramStart"/>
      <w:r w:rsidR="00CB10F9" w:rsidRPr="00125D09">
        <w:rPr>
          <w:iCs/>
        </w:rPr>
        <w:t>are needed</w:t>
      </w:r>
      <w:proofErr w:type="gramEnd"/>
      <w:r w:rsidR="00CB10F9" w:rsidRPr="00125D09">
        <w:rPr>
          <w:iCs/>
        </w:rPr>
        <w:t xml:space="preserve"> </w:t>
      </w:r>
      <w:r w:rsidR="00CE35F2" w:rsidRPr="00125D09">
        <w:rPr>
          <w:iCs/>
        </w:rPr>
        <w:t>to support</w:t>
      </w:r>
      <w:r w:rsidR="00CB10F9" w:rsidRPr="00125D09">
        <w:rPr>
          <w:iCs/>
        </w:rPr>
        <w:t xml:space="preserve"> PDCP </w:t>
      </w:r>
      <w:r w:rsidR="00CE35F2" w:rsidRPr="00125D09">
        <w:rPr>
          <w:iCs/>
        </w:rPr>
        <w:t>based ARQ.</w:t>
      </w:r>
      <w:r w:rsidR="00CB10F9" w:rsidRPr="00125D09">
        <w:rPr>
          <w:iCs/>
        </w:rPr>
        <w:t xml:space="preserve"> </w:t>
      </w:r>
      <w:r w:rsidR="00850654" w:rsidRPr="00125D09">
        <w:rPr>
          <w:iCs/>
        </w:rPr>
        <w:t>However, t</w:t>
      </w:r>
      <w:r w:rsidR="00DE6B2A" w:rsidRPr="00125D09">
        <w:rPr>
          <w:iCs/>
        </w:rPr>
        <w:t xml:space="preserve">he changes are simple and have minimal impact on </w:t>
      </w:r>
      <w:r w:rsidR="0032441C" w:rsidRPr="00125D09">
        <w:rPr>
          <w:iCs/>
        </w:rPr>
        <w:t>specification.</w:t>
      </w:r>
    </w:p>
    <w:p w14:paraId="2036B667" w14:textId="4978299A" w:rsidR="0039022B" w:rsidRPr="00125D09" w:rsidRDefault="00720273" w:rsidP="00A063A3">
      <w:pPr>
        <w:pStyle w:val="BodyText"/>
      </w:pPr>
      <w:r w:rsidRPr="00125D09">
        <w:t>Based on this</w:t>
      </w:r>
      <w:r w:rsidR="00C500B3" w:rsidRPr="00125D09">
        <w:t xml:space="preserve"> solution, arguments</w:t>
      </w:r>
      <w:r w:rsidRPr="00125D09">
        <w:t xml:space="preserve"> 1 to 3</w:t>
      </w:r>
      <w:r w:rsidR="00C500B3" w:rsidRPr="00125D09">
        <w:t xml:space="preserve"> </w:t>
      </w:r>
      <w:proofErr w:type="gramStart"/>
      <w:r w:rsidR="00D40AAF" w:rsidRPr="00125D09">
        <w:t>can be solved</w:t>
      </w:r>
      <w:proofErr w:type="gramEnd"/>
      <w:r w:rsidR="00D40AAF" w:rsidRPr="00125D09">
        <w:t xml:space="preserve">. </w:t>
      </w:r>
      <w:r w:rsidRPr="00125D09">
        <w:t xml:space="preserve">As </w:t>
      </w:r>
      <w:r w:rsidR="00D40AAF" w:rsidRPr="00125D09">
        <w:t xml:space="preserve">for argument 4, </w:t>
      </w:r>
      <w:r w:rsidRPr="00125D09">
        <w:t xml:space="preserve">it </w:t>
      </w:r>
      <w:proofErr w:type="gramStart"/>
      <w:r w:rsidRPr="00125D09">
        <w:t>should be mentioned</w:t>
      </w:r>
      <w:proofErr w:type="gramEnd"/>
      <w:r w:rsidRPr="00125D09">
        <w:t xml:space="preserve"> that </w:t>
      </w:r>
      <w:r w:rsidR="00C500B3" w:rsidRPr="00125D09">
        <w:t xml:space="preserve">A2 + B1 is similar to the legacy design in current </w:t>
      </w:r>
      <w:r w:rsidR="0047704D" w:rsidRPr="00125D09">
        <w:t xml:space="preserve">split DRB </w:t>
      </w:r>
      <w:r w:rsidR="00D40AAF" w:rsidRPr="00125D09">
        <w:t>architecture</w:t>
      </w:r>
      <w:r w:rsidR="00F710C2" w:rsidRPr="00125D09">
        <w:t>.</w:t>
      </w:r>
      <w:r w:rsidR="0047704D" w:rsidRPr="00125D09">
        <w:t xml:space="preserve"> </w:t>
      </w:r>
      <w:r w:rsidR="00A3392C" w:rsidRPr="00125D09">
        <w:t>That is, a common PDCP entity with the two RLC entities where one RLC bearer represents the PTM</w:t>
      </w:r>
      <w:r w:rsidR="00EC695C">
        <w:t xml:space="preserve"> </w:t>
      </w:r>
      <w:r w:rsidR="00E76E08" w:rsidRPr="00125D09">
        <w:t>(or MN)</w:t>
      </w:r>
      <w:r w:rsidR="00A3392C" w:rsidRPr="00125D09">
        <w:t xml:space="preserve"> RLC bearer and </w:t>
      </w:r>
      <w:r w:rsidR="00D561C8">
        <w:t xml:space="preserve">the other </w:t>
      </w:r>
      <w:r w:rsidR="00D561C8" w:rsidRPr="00125D09">
        <w:t xml:space="preserve">represents </w:t>
      </w:r>
      <w:r w:rsidR="00A3392C" w:rsidRPr="00125D09">
        <w:t xml:space="preserve">the </w:t>
      </w:r>
      <w:proofErr w:type="gramStart"/>
      <w:r w:rsidR="00A3392C" w:rsidRPr="00125D09">
        <w:t>PTP</w:t>
      </w:r>
      <w:r w:rsidR="00E76E08" w:rsidRPr="00125D09">
        <w:t>(</w:t>
      </w:r>
      <w:proofErr w:type="gramEnd"/>
      <w:r w:rsidR="00E76E08" w:rsidRPr="00125D09">
        <w:t>or SN)</w:t>
      </w:r>
      <w:r w:rsidR="00F12EC1">
        <w:t xml:space="preserve"> RLC bearer respectively, which can be shown by the following figures: </w:t>
      </w:r>
    </w:p>
    <w:p w14:paraId="21BFF415" w14:textId="39213E1C" w:rsidR="00B337CA" w:rsidRPr="00125D09" w:rsidRDefault="00A063A3" w:rsidP="00B337CA">
      <w:pPr>
        <w:pStyle w:val="BodyText"/>
        <w:jc w:val="center"/>
      </w:pPr>
      <w:r w:rsidRPr="00125D09">
        <w:object w:dxaOrig="4404" w:dyaOrig="3492" w14:anchorId="5C037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pt;height:121.95pt" o:ole="">
            <v:imagedata r:id="rId14" o:title=""/>
          </v:shape>
          <o:OLEObject Type="Embed" ProgID="Visio.Drawing.15" ShapeID="_x0000_i1025" DrawAspect="Content" ObjectID="_1678689691" r:id="rId15"/>
        </w:object>
      </w:r>
    </w:p>
    <w:p w14:paraId="61F1508D" w14:textId="0B6CD933" w:rsidR="00A063A3" w:rsidRPr="00C32B79" w:rsidRDefault="00A063A3" w:rsidP="00A063A3">
      <w:pPr>
        <w:jc w:val="center"/>
        <w:rPr>
          <w:i/>
        </w:rPr>
      </w:pPr>
      <w:r w:rsidRPr="00C32B79">
        <w:rPr>
          <w:i/>
        </w:rPr>
        <w:lastRenderedPageBreak/>
        <w:t>Figure 1: Radio Bearer structure for split-RB</w:t>
      </w:r>
    </w:p>
    <w:p w14:paraId="4FA3D09E" w14:textId="6DA45A6A" w:rsidR="00F8568E" w:rsidRPr="00125D09" w:rsidRDefault="00DB2E9E" w:rsidP="00763F74">
      <w:r w:rsidRPr="00125D09">
        <w:t xml:space="preserve">This </w:t>
      </w:r>
      <w:r w:rsidR="00F8568E" w:rsidRPr="00125D09">
        <w:t>architecture</w:t>
      </w:r>
      <w:r w:rsidRPr="00125D09">
        <w:t xml:space="preserve"> </w:t>
      </w:r>
      <w:proofErr w:type="gramStart"/>
      <w:r w:rsidRPr="00125D09">
        <w:t xml:space="preserve">is currently </w:t>
      </w:r>
      <w:r w:rsidR="00F12EC1">
        <w:t>adopted</w:t>
      </w:r>
      <w:proofErr w:type="gramEnd"/>
      <w:r w:rsidRPr="00125D09">
        <w:t xml:space="preserve"> </w:t>
      </w:r>
      <w:r w:rsidR="00F12EC1">
        <w:t>by</w:t>
      </w:r>
      <w:r w:rsidRPr="00125D09">
        <w:t xml:space="preserve"> DC, PDCP duplication, DAPS,</w:t>
      </w:r>
      <w:r w:rsidR="00F8568E" w:rsidRPr="00125D09">
        <w:t xml:space="preserve"> LTE-LWA, etc. </w:t>
      </w:r>
      <w:r w:rsidR="00D40AAF" w:rsidRPr="00125D09">
        <w:t>It can</w:t>
      </w:r>
      <w:r w:rsidR="00F8568E" w:rsidRPr="00125D09">
        <w:t xml:space="preserve"> facilitate the support of dynamic switch between PTM</w:t>
      </w:r>
      <w:r w:rsidR="00F8568E" w:rsidRPr="00125D09">
        <w:rPr>
          <w:rFonts w:hint="eastAsia"/>
        </w:rPr>
        <w:t xml:space="preserve"> </w:t>
      </w:r>
      <w:r w:rsidR="0098264D" w:rsidRPr="00125D09">
        <w:t>and PTP</w:t>
      </w:r>
      <w:r w:rsidR="003F1887" w:rsidRPr="00125D09">
        <w:t xml:space="preserve"> (</w:t>
      </w:r>
      <w:r w:rsidR="00AD4A8E" w:rsidRPr="00125D09">
        <w:t>avoid</w:t>
      </w:r>
      <w:r w:rsidR="00AB5BED" w:rsidRPr="00125D09">
        <w:t>ing</w:t>
      </w:r>
      <w:r w:rsidR="00AD4A8E" w:rsidRPr="00125D09">
        <w:t xml:space="preserve"> packet loss</w:t>
      </w:r>
      <w:r w:rsidR="00B728B4" w:rsidRPr="00125D09">
        <w:t xml:space="preserve"> by consistent PDCP SN</w:t>
      </w:r>
      <w:r w:rsidR="00F12EC1">
        <w:t xml:space="preserve"> allocation</w:t>
      </w:r>
      <w:r w:rsidR="003F1887" w:rsidRPr="00125D09">
        <w:t>)</w:t>
      </w:r>
      <w:r w:rsidR="0098264D" w:rsidRPr="00125D09">
        <w:t xml:space="preserve"> and require much less specification efforts.</w:t>
      </w:r>
      <w:r w:rsidR="0032441C" w:rsidRPr="00125D09">
        <w:t xml:space="preserve"> Therefore, we think it should </w:t>
      </w:r>
      <w:proofErr w:type="gramStart"/>
      <w:r w:rsidR="0032441C" w:rsidRPr="00125D09">
        <w:t xml:space="preserve">be </w:t>
      </w:r>
      <w:r w:rsidR="008D71D6">
        <w:t>agreed</w:t>
      </w:r>
      <w:proofErr w:type="gramEnd"/>
      <w:r w:rsidR="0032441C" w:rsidRPr="00125D09">
        <w:t xml:space="preserve"> in addition to A1+B1 </w:t>
      </w:r>
      <w:r w:rsidR="00763F74" w:rsidRPr="00125D09">
        <w:t xml:space="preserve">and be </w:t>
      </w:r>
      <w:r w:rsidR="00F12EC1">
        <w:t>taken</w:t>
      </w:r>
      <w:r w:rsidR="00763F74" w:rsidRPr="00125D09">
        <w:t xml:space="preserve"> as a main solution to ensure the reliability of MBS services.</w:t>
      </w:r>
    </w:p>
    <w:p w14:paraId="0A7C8EC6" w14:textId="28BFB926" w:rsidR="00EA203E" w:rsidRPr="00125D09" w:rsidRDefault="00D87117" w:rsidP="00D87117">
      <w:pPr>
        <w:pStyle w:val="Observation"/>
        <w:numPr>
          <w:ilvl w:val="0"/>
          <w:numId w:val="0"/>
        </w:numPr>
        <w:tabs>
          <w:tab w:val="clear" w:pos="1701"/>
        </w:tabs>
        <w:ind w:left="1701" w:hanging="1701"/>
        <w:jc w:val="left"/>
        <w:rPr>
          <w:bCs w:val="0"/>
          <w:i/>
          <w:iCs/>
        </w:rPr>
      </w:pPr>
      <w:r w:rsidRPr="00125D09">
        <w:rPr>
          <w:bCs w:val="0"/>
          <w:i/>
          <w:iCs/>
        </w:rPr>
        <w:t xml:space="preserve">Proposal </w:t>
      </w:r>
      <w:r w:rsidR="00EA203E" w:rsidRPr="00125D09">
        <w:rPr>
          <w:bCs w:val="0"/>
          <w:i/>
          <w:iCs/>
        </w:rPr>
        <w:t>2</w:t>
      </w:r>
      <w:r w:rsidRPr="00125D09">
        <w:rPr>
          <w:bCs w:val="0"/>
          <w:i/>
          <w:iCs/>
        </w:rPr>
        <w:t>:</w:t>
      </w:r>
      <w:r w:rsidRPr="00125D09">
        <w:rPr>
          <w:rFonts w:cs="Arial"/>
          <w:b w:val="0"/>
          <w:i/>
        </w:rPr>
        <w:t xml:space="preserve"> </w:t>
      </w:r>
      <w:r w:rsidR="00EA203E" w:rsidRPr="00125D09">
        <w:rPr>
          <w:bCs w:val="0"/>
          <w:i/>
          <w:iCs/>
        </w:rPr>
        <w:t>A2+B1 for PTM RLC-UM + PTP RLC-AM</w:t>
      </w:r>
      <w:r w:rsidRPr="00125D09">
        <w:rPr>
          <w:bCs w:val="0"/>
          <w:i/>
          <w:iCs/>
        </w:rPr>
        <w:t xml:space="preserve"> </w:t>
      </w:r>
      <w:proofErr w:type="gramStart"/>
      <w:r w:rsidR="00627189" w:rsidRPr="00125D09">
        <w:rPr>
          <w:bCs w:val="0"/>
          <w:i/>
          <w:iCs/>
        </w:rPr>
        <w:t>is supported</w:t>
      </w:r>
      <w:proofErr w:type="gramEnd"/>
      <w:r w:rsidR="00627189" w:rsidRPr="00125D09">
        <w:rPr>
          <w:bCs w:val="0"/>
          <w:i/>
          <w:iCs/>
        </w:rPr>
        <w:t xml:space="preserve"> for NR MBS</w:t>
      </w:r>
      <w:r w:rsidRPr="00125D09">
        <w:rPr>
          <w:bCs w:val="0"/>
          <w:i/>
          <w:iCs/>
        </w:rPr>
        <w:t xml:space="preserve">. </w:t>
      </w:r>
    </w:p>
    <w:p w14:paraId="13A68CB3" w14:textId="2FFBEF1C" w:rsidR="00EA203E" w:rsidRPr="00125D09" w:rsidRDefault="00EA203E" w:rsidP="004B6254">
      <w:pPr>
        <w:pStyle w:val="Heading2"/>
      </w:pPr>
      <w:r w:rsidRPr="00125D09">
        <w:t>A3+</w:t>
      </w:r>
      <w:proofErr w:type="gramStart"/>
      <w:r w:rsidRPr="00125D09">
        <w:t>B2(</w:t>
      </w:r>
      <w:proofErr w:type="gramEnd"/>
      <w:r w:rsidRPr="00125D09">
        <w:t>+B1) For PTM RLC-AM + PTP RLC-AM</w:t>
      </w:r>
    </w:p>
    <w:p w14:paraId="1B6C38D5" w14:textId="008AB2D5" w:rsidR="0020072D" w:rsidRPr="00125D09" w:rsidRDefault="0020072D" w:rsidP="0020072D">
      <w:pPr>
        <w:pStyle w:val="Observation"/>
        <w:numPr>
          <w:ilvl w:val="0"/>
          <w:numId w:val="0"/>
        </w:numPr>
        <w:tabs>
          <w:tab w:val="clear" w:pos="1701"/>
        </w:tabs>
        <w:jc w:val="left"/>
        <w:rPr>
          <w:b w:val="0"/>
          <w:bCs w:val="0"/>
          <w:iCs/>
        </w:rPr>
      </w:pPr>
      <w:r w:rsidRPr="00125D09">
        <w:rPr>
          <w:b w:val="0"/>
          <w:bCs w:val="0"/>
          <w:iCs/>
        </w:rPr>
        <w:t xml:space="preserve">If L2 ARQ </w:t>
      </w:r>
      <w:proofErr w:type="gramStart"/>
      <w:r w:rsidRPr="00125D09">
        <w:rPr>
          <w:b w:val="0"/>
          <w:bCs w:val="0"/>
          <w:iCs/>
        </w:rPr>
        <w:t>is implemented</w:t>
      </w:r>
      <w:proofErr w:type="gramEnd"/>
      <w:r w:rsidRPr="00125D09">
        <w:rPr>
          <w:b w:val="0"/>
          <w:bCs w:val="0"/>
          <w:iCs/>
        </w:rPr>
        <w:t xml:space="preserve"> by RLC</w:t>
      </w:r>
      <w:r w:rsidR="000250A3" w:rsidRPr="00125D09">
        <w:rPr>
          <w:b w:val="0"/>
          <w:bCs w:val="0"/>
          <w:iCs/>
        </w:rPr>
        <w:t xml:space="preserve">-AM, </w:t>
      </w:r>
      <w:r w:rsidRPr="00125D09">
        <w:rPr>
          <w:b w:val="0"/>
          <w:bCs w:val="0"/>
          <w:iCs/>
        </w:rPr>
        <w:t>the anchor for PTM</w:t>
      </w:r>
      <w:r w:rsidRPr="00125D09">
        <w:rPr>
          <w:rFonts w:hint="eastAsia"/>
          <w:b w:val="0"/>
          <w:bCs w:val="0"/>
          <w:iCs/>
        </w:rPr>
        <w:t>/</w:t>
      </w:r>
      <w:r w:rsidRPr="00125D09">
        <w:rPr>
          <w:b w:val="0"/>
          <w:bCs w:val="0"/>
          <w:iCs/>
        </w:rPr>
        <w:t xml:space="preserve">PTP switch can be </w:t>
      </w:r>
      <w:r w:rsidR="0023448C" w:rsidRPr="00125D09">
        <w:rPr>
          <w:b w:val="0"/>
          <w:bCs w:val="0"/>
          <w:iCs/>
        </w:rPr>
        <w:t>PDCP (</w:t>
      </w:r>
      <w:r w:rsidRPr="00125D09">
        <w:rPr>
          <w:b w:val="0"/>
          <w:bCs w:val="0"/>
          <w:iCs/>
        </w:rPr>
        <w:t xml:space="preserve">A3+B1) or RLC </w:t>
      </w:r>
      <w:r w:rsidR="00B149C2" w:rsidRPr="00125D09">
        <w:rPr>
          <w:b w:val="0"/>
          <w:bCs w:val="0"/>
          <w:iCs/>
        </w:rPr>
        <w:t xml:space="preserve">(A3+B2) </w:t>
      </w:r>
      <w:r w:rsidRPr="00125D09">
        <w:rPr>
          <w:b w:val="0"/>
          <w:bCs w:val="0"/>
          <w:iCs/>
        </w:rPr>
        <w:t>layer.</w:t>
      </w:r>
      <w:r w:rsidR="003F6D3E" w:rsidRPr="00125D09">
        <w:rPr>
          <w:b w:val="0"/>
          <w:bCs w:val="0"/>
          <w:iCs/>
        </w:rPr>
        <w:t xml:space="preserve"> Firstly, we will discuss </w:t>
      </w:r>
      <w:r w:rsidR="000250A3" w:rsidRPr="00125D09">
        <w:rPr>
          <w:b w:val="0"/>
          <w:bCs w:val="0"/>
          <w:iCs/>
        </w:rPr>
        <w:t xml:space="preserve">the </w:t>
      </w:r>
      <w:r w:rsidR="00AB6E5A" w:rsidRPr="00125D09">
        <w:rPr>
          <w:b w:val="0"/>
          <w:bCs w:val="0"/>
          <w:iCs/>
        </w:rPr>
        <w:t>feasibility</w:t>
      </w:r>
      <w:r w:rsidR="000250A3" w:rsidRPr="00125D09">
        <w:rPr>
          <w:b w:val="0"/>
          <w:bCs w:val="0"/>
          <w:iCs/>
        </w:rPr>
        <w:t xml:space="preserve"> of A3+B1.</w:t>
      </w:r>
    </w:p>
    <w:p w14:paraId="0A192CF1" w14:textId="35E263FB" w:rsidR="00AB6E5A" w:rsidRPr="00B37F52" w:rsidRDefault="000250A3" w:rsidP="00B37F52">
      <w:pPr>
        <w:pStyle w:val="Observation"/>
        <w:numPr>
          <w:ilvl w:val="0"/>
          <w:numId w:val="0"/>
        </w:numPr>
        <w:tabs>
          <w:tab w:val="clear" w:pos="1701"/>
        </w:tabs>
        <w:jc w:val="left"/>
        <w:rPr>
          <w:b w:val="0"/>
          <w:bCs w:val="0"/>
          <w:iCs/>
        </w:rPr>
      </w:pPr>
      <w:r w:rsidRPr="00125D09">
        <w:rPr>
          <w:b w:val="0"/>
          <w:bCs w:val="0"/>
          <w:iCs/>
        </w:rPr>
        <w:t>A3+B1</w:t>
      </w:r>
      <w:r w:rsidRPr="00125D09">
        <w:t xml:space="preserve"> </w:t>
      </w:r>
      <w:r w:rsidRPr="00125D09">
        <w:rPr>
          <w:b w:val="0"/>
          <w:bCs w:val="0"/>
          <w:iCs/>
        </w:rPr>
        <w:t>has the same architecture as A2+B1,</w:t>
      </w:r>
      <w:r w:rsidR="003F24F3" w:rsidRPr="00125D09">
        <w:rPr>
          <w:b w:val="0"/>
          <w:bCs w:val="0"/>
          <w:iCs/>
        </w:rPr>
        <w:t xml:space="preserve"> but </w:t>
      </w:r>
      <w:r w:rsidR="00D76F9E" w:rsidRPr="00125D09">
        <w:rPr>
          <w:b w:val="0"/>
          <w:bCs w:val="0"/>
          <w:iCs/>
        </w:rPr>
        <w:t xml:space="preserve">retransmission </w:t>
      </w:r>
      <w:proofErr w:type="gramStart"/>
      <w:r w:rsidR="00D76F9E" w:rsidRPr="00125D09">
        <w:rPr>
          <w:b w:val="0"/>
          <w:bCs w:val="0"/>
          <w:iCs/>
        </w:rPr>
        <w:t xml:space="preserve">is </w:t>
      </w:r>
      <w:r w:rsidR="0023448C" w:rsidRPr="00125D09">
        <w:rPr>
          <w:b w:val="0"/>
          <w:bCs w:val="0"/>
          <w:iCs/>
        </w:rPr>
        <w:t>implemented</w:t>
      </w:r>
      <w:proofErr w:type="gramEnd"/>
      <w:r w:rsidR="00D76F9E" w:rsidRPr="00125D09">
        <w:rPr>
          <w:b w:val="0"/>
          <w:bCs w:val="0"/>
          <w:iCs/>
        </w:rPr>
        <w:t xml:space="preserve"> by RLC-AM</w:t>
      </w:r>
      <w:r w:rsidR="00D74D89" w:rsidRPr="00125D09">
        <w:rPr>
          <w:b w:val="0"/>
          <w:bCs w:val="0"/>
          <w:iCs/>
        </w:rPr>
        <w:t xml:space="preserve">. </w:t>
      </w:r>
      <w:proofErr w:type="gramStart"/>
      <w:r w:rsidR="0023448C" w:rsidRPr="00125D09">
        <w:rPr>
          <w:b w:val="0"/>
          <w:bCs w:val="0"/>
          <w:iCs/>
        </w:rPr>
        <w:t>I</w:t>
      </w:r>
      <w:r w:rsidR="0023448C" w:rsidRPr="00125D09">
        <w:rPr>
          <w:rFonts w:hint="eastAsia"/>
          <w:b w:val="0"/>
          <w:bCs w:val="0"/>
          <w:iCs/>
        </w:rPr>
        <w:t>t</w:t>
      </w:r>
      <w:r w:rsidR="0023448C" w:rsidRPr="00125D09">
        <w:rPr>
          <w:b w:val="0"/>
          <w:bCs w:val="0"/>
          <w:iCs/>
        </w:rPr>
        <w:t>’</w:t>
      </w:r>
      <w:r w:rsidR="0023448C" w:rsidRPr="00125D09">
        <w:rPr>
          <w:rFonts w:hint="eastAsia"/>
          <w:b w:val="0"/>
          <w:bCs w:val="0"/>
          <w:iCs/>
        </w:rPr>
        <w:t>s</w:t>
      </w:r>
      <w:proofErr w:type="gramEnd"/>
      <w:r w:rsidR="0023448C" w:rsidRPr="00125D09">
        <w:rPr>
          <w:b w:val="0"/>
          <w:bCs w:val="0"/>
          <w:iCs/>
        </w:rPr>
        <w:t xml:space="preserve"> hard</w:t>
      </w:r>
      <w:r w:rsidR="00D74D89" w:rsidRPr="00125D09">
        <w:rPr>
          <w:b w:val="0"/>
          <w:bCs w:val="0"/>
          <w:iCs/>
        </w:rPr>
        <w:t xml:space="preserve"> to do this without PDCP</w:t>
      </w:r>
      <w:r w:rsidR="00E850E8" w:rsidRPr="00125D09">
        <w:rPr>
          <w:b w:val="0"/>
          <w:bCs w:val="0"/>
          <w:iCs/>
        </w:rPr>
        <w:t xml:space="preserve"> because RLC </w:t>
      </w:r>
      <w:r w:rsidR="003F6D3E" w:rsidRPr="00125D09">
        <w:rPr>
          <w:b w:val="0"/>
          <w:bCs w:val="0"/>
          <w:iCs/>
        </w:rPr>
        <w:t xml:space="preserve">entities </w:t>
      </w:r>
      <w:r w:rsidR="00E850E8" w:rsidRPr="00125D09">
        <w:rPr>
          <w:b w:val="0"/>
          <w:bCs w:val="0"/>
          <w:iCs/>
        </w:rPr>
        <w:t>for PTP and PTM are two separate entities.</w:t>
      </w:r>
    </w:p>
    <w:p w14:paraId="65348173" w14:textId="432863B4" w:rsidR="00E860C9" w:rsidRPr="00125D09" w:rsidRDefault="00D76F9E" w:rsidP="00E860C9">
      <w:pPr>
        <w:pStyle w:val="Observation"/>
        <w:numPr>
          <w:ilvl w:val="0"/>
          <w:numId w:val="0"/>
        </w:numPr>
        <w:tabs>
          <w:tab w:val="clear" w:pos="1701"/>
        </w:tabs>
        <w:jc w:val="left"/>
        <w:rPr>
          <w:b w:val="0"/>
          <w:bCs w:val="0"/>
          <w:iCs/>
        </w:rPr>
      </w:pPr>
      <w:r w:rsidRPr="00125D09">
        <w:rPr>
          <w:b w:val="0"/>
          <w:bCs w:val="0"/>
          <w:iCs/>
        </w:rPr>
        <w:t>A</w:t>
      </w:r>
      <w:r w:rsidR="00E860C9" w:rsidRPr="00125D09">
        <w:rPr>
          <w:b w:val="0"/>
          <w:bCs w:val="0"/>
          <w:iCs/>
        </w:rPr>
        <w:t>fter receiving status report from PTP</w:t>
      </w:r>
      <w:r w:rsidR="00D818C4" w:rsidRPr="00125D09">
        <w:rPr>
          <w:b w:val="0"/>
          <w:bCs w:val="0"/>
          <w:iCs/>
        </w:rPr>
        <w:t xml:space="preserve"> leg</w:t>
      </w:r>
      <w:r w:rsidR="00E860C9" w:rsidRPr="00125D09">
        <w:rPr>
          <w:b w:val="0"/>
          <w:bCs w:val="0"/>
          <w:iCs/>
        </w:rPr>
        <w:t xml:space="preserve">, it is impossible to retransmit </w:t>
      </w:r>
      <w:r w:rsidR="00D818C4" w:rsidRPr="00125D09">
        <w:rPr>
          <w:b w:val="0"/>
          <w:bCs w:val="0"/>
          <w:iCs/>
        </w:rPr>
        <w:t>PDUs</w:t>
      </w:r>
      <w:r w:rsidR="00E860C9" w:rsidRPr="00125D09">
        <w:rPr>
          <w:b w:val="0"/>
          <w:bCs w:val="0"/>
          <w:iCs/>
        </w:rPr>
        <w:t xml:space="preserve"> </w:t>
      </w:r>
      <w:r w:rsidR="00D818C4" w:rsidRPr="00125D09">
        <w:rPr>
          <w:b w:val="0"/>
          <w:bCs w:val="0"/>
          <w:iCs/>
        </w:rPr>
        <w:t>from</w:t>
      </w:r>
      <w:r w:rsidR="00E860C9" w:rsidRPr="00125D09">
        <w:rPr>
          <w:b w:val="0"/>
          <w:bCs w:val="0"/>
          <w:iCs/>
        </w:rPr>
        <w:t xml:space="preserve"> the</w:t>
      </w:r>
      <w:r w:rsidR="00D818C4" w:rsidRPr="00125D09">
        <w:rPr>
          <w:b w:val="0"/>
          <w:bCs w:val="0"/>
          <w:iCs/>
        </w:rPr>
        <w:t xml:space="preserve"> buffer of</w:t>
      </w:r>
      <w:r w:rsidR="00E860C9" w:rsidRPr="00125D09">
        <w:rPr>
          <w:b w:val="0"/>
          <w:bCs w:val="0"/>
          <w:iCs/>
        </w:rPr>
        <w:t xml:space="preserve"> current RLC</w:t>
      </w:r>
      <w:r w:rsidR="00D818C4" w:rsidRPr="00125D09">
        <w:rPr>
          <w:b w:val="0"/>
          <w:bCs w:val="0"/>
          <w:iCs/>
        </w:rPr>
        <w:t xml:space="preserve"> enti</w:t>
      </w:r>
      <w:r w:rsidR="00AE2D17" w:rsidRPr="00125D09">
        <w:rPr>
          <w:b w:val="0"/>
          <w:bCs w:val="0"/>
          <w:iCs/>
        </w:rPr>
        <w:t>ties in PTM leg</w:t>
      </w:r>
      <w:r w:rsidR="00E860C9" w:rsidRPr="00125D09">
        <w:rPr>
          <w:b w:val="0"/>
          <w:bCs w:val="0"/>
          <w:iCs/>
        </w:rPr>
        <w:t xml:space="preserve"> </w:t>
      </w:r>
      <w:r w:rsidR="00D818C4" w:rsidRPr="00125D09">
        <w:rPr>
          <w:b w:val="0"/>
          <w:bCs w:val="0"/>
          <w:iCs/>
        </w:rPr>
        <w:t>to</w:t>
      </w:r>
      <w:r w:rsidR="00E860C9" w:rsidRPr="00125D09">
        <w:rPr>
          <w:b w:val="0"/>
          <w:bCs w:val="0"/>
          <w:iCs/>
        </w:rPr>
        <w:t xml:space="preserve"> PTP</w:t>
      </w:r>
      <w:r w:rsidR="00D818C4" w:rsidRPr="00125D09">
        <w:rPr>
          <w:b w:val="0"/>
          <w:bCs w:val="0"/>
          <w:iCs/>
        </w:rPr>
        <w:t xml:space="preserve"> leg without </w:t>
      </w:r>
      <w:r w:rsidR="00E860C9" w:rsidRPr="00125D09">
        <w:rPr>
          <w:b w:val="0"/>
          <w:bCs w:val="0"/>
          <w:iCs/>
        </w:rPr>
        <w:t>PDCP</w:t>
      </w:r>
      <w:r w:rsidR="00D818C4" w:rsidRPr="00125D09">
        <w:rPr>
          <w:b w:val="0"/>
          <w:bCs w:val="0"/>
          <w:iCs/>
        </w:rPr>
        <w:t xml:space="preserve"> layer.</w:t>
      </w:r>
      <w:r w:rsidR="00AE2D17" w:rsidRPr="00125D09">
        <w:rPr>
          <w:b w:val="0"/>
          <w:bCs w:val="0"/>
          <w:iCs/>
        </w:rPr>
        <w:t xml:space="preserve"> A two-loop</w:t>
      </w:r>
      <w:r w:rsidR="00BD6799" w:rsidRPr="00125D09">
        <w:rPr>
          <w:b w:val="0"/>
          <w:bCs w:val="0"/>
          <w:iCs/>
        </w:rPr>
        <w:t xml:space="preserve"> architecture</w:t>
      </w:r>
      <w:r w:rsidR="00AE2D17" w:rsidRPr="00125D09">
        <w:rPr>
          <w:b w:val="0"/>
          <w:bCs w:val="0"/>
          <w:iCs/>
        </w:rPr>
        <w:t xml:space="preserve"> </w:t>
      </w:r>
      <w:proofErr w:type="gramStart"/>
      <w:r w:rsidR="00AE2D17" w:rsidRPr="00125D09">
        <w:rPr>
          <w:b w:val="0"/>
          <w:bCs w:val="0"/>
          <w:iCs/>
        </w:rPr>
        <w:t xml:space="preserve">is </w:t>
      </w:r>
      <w:r w:rsidR="00BD6799" w:rsidRPr="00125D09">
        <w:rPr>
          <w:b w:val="0"/>
          <w:bCs w:val="0"/>
          <w:iCs/>
        </w:rPr>
        <w:t>need</w:t>
      </w:r>
      <w:r w:rsidR="00AE2D17" w:rsidRPr="00125D09">
        <w:rPr>
          <w:b w:val="0"/>
          <w:bCs w:val="0"/>
          <w:iCs/>
        </w:rPr>
        <w:t>ed</w:t>
      </w:r>
      <w:proofErr w:type="gramEnd"/>
      <w:r w:rsidR="00AE2D17" w:rsidRPr="00125D09">
        <w:rPr>
          <w:b w:val="0"/>
          <w:bCs w:val="0"/>
          <w:iCs/>
        </w:rPr>
        <w:t xml:space="preserve"> if such retransmission is </w:t>
      </w:r>
      <w:r w:rsidR="00BD6799" w:rsidRPr="00125D09">
        <w:rPr>
          <w:b w:val="0"/>
          <w:bCs w:val="0"/>
          <w:iCs/>
        </w:rPr>
        <w:t>required</w:t>
      </w:r>
      <w:r w:rsidR="00895DA1" w:rsidRPr="00125D09">
        <w:rPr>
          <w:b w:val="0"/>
          <w:bCs w:val="0"/>
          <w:iCs/>
        </w:rPr>
        <w:t xml:space="preserve"> and PDCP is needed anyway,</w:t>
      </w:r>
      <w:r w:rsidR="00BD6799" w:rsidRPr="00125D09">
        <w:rPr>
          <w:b w:val="0"/>
          <w:bCs w:val="0"/>
          <w:iCs/>
        </w:rPr>
        <w:t xml:space="preserve"> </w:t>
      </w:r>
      <w:r w:rsidR="00895DA1" w:rsidRPr="00125D09">
        <w:rPr>
          <w:b w:val="0"/>
          <w:bCs w:val="0"/>
          <w:iCs/>
        </w:rPr>
        <w:t xml:space="preserve">which </w:t>
      </w:r>
      <w:r w:rsidR="003F1788" w:rsidRPr="00125D09">
        <w:rPr>
          <w:b w:val="0"/>
          <w:bCs w:val="0"/>
          <w:iCs/>
        </w:rPr>
        <w:t>increase</w:t>
      </w:r>
      <w:r w:rsidR="00B37F52">
        <w:rPr>
          <w:b w:val="0"/>
          <w:bCs w:val="0"/>
          <w:iCs/>
        </w:rPr>
        <w:t>s</w:t>
      </w:r>
      <w:r w:rsidR="003F1788" w:rsidRPr="00125D09">
        <w:rPr>
          <w:b w:val="0"/>
          <w:bCs w:val="0"/>
          <w:iCs/>
        </w:rPr>
        <w:t xml:space="preserve"> </w:t>
      </w:r>
      <w:r w:rsidR="00B37F52">
        <w:rPr>
          <w:b w:val="0"/>
          <w:bCs w:val="0"/>
          <w:iCs/>
        </w:rPr>
        <w:t>the</w:t>
      </w:r>
      <w:r w:rsidR="003F1788" w:rsidRPr="00125D09">
        <w:rPr>
          <w:b w:val="0"/>
          <w:bCs w:val="0"/>
          <w:iCs/>
        </w:rPr>
        <w:t xml:space="preserve"> complexity</w:t>
      </w:r>
      <w:r w:rsidR="00895DA1" w:rsidRPr="00125D09">
        <w:rPr>
          <w:b w:val="0"/>
          <w:bCs w:val="0"/>
          <w:iCs/>
        </w:rPr>
        <w:t>.</w:t>
      </w:r>
    </w:p>
    <w:p w14:paraId="6BED503F" w14:textId="7F85C954" w:rsidR="003F1788" w:rsidRPr="00125D09" w:rsidRDefault="00DD03AB" w:rsidP="00DD03AB">
      <w:pPr>
        <w:pStyle w:val="Observation"/>
        <w:numPr>
          <w:ilvl w:val="0"/>
          <w:numId w:val="0"/>
        </w:numPr>
        <w:tabs>
          <w:tab w:val="clear" w:pos="1701"/>
        </w:tabs>
        <w:ind w:left="1701" w:hanging="1701"/>
        <w:jc w:val="left"/>
        <w:rPr>
          <w:iCs/>
        </w:rPr>
      </w:pPr>
      <w:r w:rsidRPr="00125D09">
        <w:rPr>
          <w:iCs/>
        </w:rPr>
        <w:t>Observation 3:</w:t>
      </w:r>
      <w:r w:rsidRPr="00125D09">
        <w:rPr>
          <w:iCs/>
        </w:rPr>
        <w:tab/>
        <w:t xml:space="preserve">A3 + B1 is difficult to </w:t>
      </w:r>
      <w:r w:rsidR="00D1066D" w:rsidRPr="00125D09">
        <w:rPr>
          <w:rFonts w:hint="eastAsia"/>
          <w:iCs/>
        </w:rPr>
        <w:t>realize</w:t>
      </w:r>
      <w:r w:rsidR="00290094" w:rsidRPr="00125D09">
        <w:rPr>
          <w:iCs/>
        </w:rPr>
        <w:t xml:space="preserve"> </w:t>
      </w:r>
      <w:r w:rsidRPr="00125D09">
        <w:rPr>
          <w:iCs/>
        </w:rPr>
        <w:t xml:space="preserve">because the </w:t>
      </w:r>
      <w:r w:rsidR="00895DA1" w:rsidRPr="00125D09">
        <w:rPr>
          <w:iCs/>
        </w:rPr>
        <w:t>retransmission</w:t>
      </w:r>
      <w:r w:rsidRPr="00125D09">
        <w:rPr>
          <w:iCs/>
        </w:rPr>
        <w:t xml:space="preserve"> </w:t>
      </w:r>
      <w:r w:rsidR="00895DA1" w:rsidRPr="00125D09">
        <w:rPr>
          <w:iCs/>
        </w:rPr>
        <w:t>across</w:t>
      </w:r>
      <w:r w:rsidRPr="00125D09">
        <w:rPr>
          <w:iCs/>
        </w:rPr>
        <w:t xml:space="preserve"> separated RLC entities needs </w:t>
      </w:r>
      <w:r w:rsidR="00B37F52">
        <w:rPr>
          <w:iCs/>
        </w:rPr>
        <w:t xml:space="preserve">support from </w:t>
      </w:r>
      <w:r w:rsidRPr="00125D09">
        <w:rPr>
          <w:iCs/>
        </w:rPr>
        <w:t xml:space="preserve">PDCP layer, which </w:t>
      </w:r>
      <w:r w:rsidR="003F1788" w:rsidRPr="00125D09">
        <w:rPr>
          <w:iCs/>
        </w:rPr>
        <w:t>is complex</w:t>
      </w:r>
      <w:r w:rsidR="0005464C" w:rsidRPr="00125D09">
        <w:rPr>
          <w:iCs/>
        </w:rPr>
        <w:t xml:space="preserve"> and unnecessary</w:t>
      </w:r>
      <w:r w:rsidR="003F1788" w:rsidRPr="00125D09">
        <w:rPr>
          <w:iCs/>
        </w:rPr>
        <w:t>.</w:t>
      </w:r>
    </w:p>
    <w:p w14:paraId="15AF5E19" w14:textId="3F5E4A35" w:rsidR="00290094" w:rsidRPr="00125D09" w:rsidRDefault="00290094" w:rsidP="00290094">
      <w:pPr>
        <w:pStyle w:val="Observation"/>
        <w:numPr>
          <w:ilvl w:val="0"/>
          <w:numId w:val="0"/>
        </w:numPr>
        <w:tabs>
          <w:tab w:val="clear" w:pos="1701"/>
        </w:tabs>
        <w:ind w:left="1701" w:hanging="1701"/>
        <w:jc w:val="left"/>
        <w:rPr>
          <w:bCs w:val="0"/>
          <w:iCs/>
        </w:rPr>
      </w:pPr>
      <w:r w:rsidRPr="00125D09">
        <w:rPr>
          <w:bCs w:val="0"/>
          <w:iCs/>
        </w:rPr>
        <w:t xml:space="preserve">Proposal </w:t>
      </w:r>
      <w:r w:rsidR="00B529CB" w:rsidRPr="00125D09">
        <w:rPr>
          <w:bCs w:val="0"/>
          <w:iCs/>
        </w:rPr>
        <w:t>3</w:t>
      </w:r>
      <w:r w:rsidRPr="00125D09">
        <w:rPr>
          <w:bCs w:val="0"/>
          <w:iCs/>
        </w:rPr>
        <w:t>:</w:t>
      </w:r>
      <w:r w:rsidRPr="00125D09">
        <w:rPr>
          <w:rFonts w:cs="Arial"/>
          <w:b w:val="0"/>
          <w:i/>
        </w:rPr>
        <w:t xml:space="preserve"> </w:t>
      </w:r>
      <w:r w:rsidRPr="00125D09">
        <w:rPr>
          <w:bCs w:val="0"/>
          <w:iCs/>
        </w:rPr>
        <w:t xml:space="preserve">A3+B1 </w:t>
      </w:r>
      <w:proofErr w:type="gramStart"/>
      <w:r w:rsidR="00234EE5" w:rsidRPr="00125D09">
        <w:rPr>
          <w:bCs w:val="0"/>
          <w:iCs/>
        </w:rPr>
        <w:t>is</w:t>
      </w:r>
      <w:r w:rsidRPr="00125D09">
        <w:rPr>
          <w:bCs w:val="0"/>
          <w:iCs/>
        </w:rPr>
        <w:t xml:space="preserve"> not supported</w:t>
      </w:r>
      <w:proofErr w:type="gramEnd"/>
      <w:r w:rsidR="00234EE5" w:rsidRPr="00125D09">
        <w:rPr>
          <w:bCs w:val="0"/>
          <w:iCs/>
        </w:rPr>
        <w:t xml:space="preserve"> for NR MBS</w:t>
      </w:r>
      <w:r w:rsidRPr="00125D09">
        <w:rPr>
          <w:bCs w:val="0"/>
          <w:iCs/>
        </w:rPr>
        <w:t>.</w:t>
      </w:r>
      <w:r w:rsidRPr="00125D09">
        <w:rPr>
          <w:bCs w:val="0"/>
          <w:i/>
          <w:iCs/>
        </w:rPr>
        <w:t xml:space="preserve"> </w:t>
      </w:r>
    </w:p>
    <w:p w14:paraId="71564559" w14:textId="4A1FDFA0" w:rsidR="00290094" w:rsidRPr="00125D09" w:rsidRDefault="00BF6138" w:rsidP="00B37F52">
      <w:pPr>
        <w:pStyle w:val="Observation"/>
        <w:numPr>
          <w:ilvl w:val="0"/>
          <w:numId w:val="0"/>
        </w:numPr>
        <w:tabs>
          <w:tab w:val="clear" w:pos="1701"/>
        </w:tabs>
        <w:jc w:val="left"/>
        <w:rPr>
          <w:iCs/>
        </w:rPr>
      </w:pPr>
      <w:r w:rsidRPr="00125D09">
        <w:rPr>
          <w:b w:val="0"/>
          <w:bCs w:val="0"/>
          <w:iCs/>
        </w:rPr>
        <w:t>F</w:t>
      </w:r>
      <w:r w:rsidRPr="00125D09">
        <w:rPr>
          <w:rFonts w:hint="eastAsia"/>
          <w:b w:val="0"/>
          <w:bCs w:val="0"/>
          <w:iCs/>
        </w:rPr>
        <w:t>or the above reasons</w:t>
      </w:r>
      <w:r w:rsidRPr="00125D09">
        <w:rPr>
          <w:b w:val="0"/>
          <w:bCs w:val="0"/>
          <w:iCs/>
        </w:rPr>
        <w:t>, A3 can only be associated with B2</w:t>
      </w:r>
      <w:r w:rsidR="008F0F66" w:rsidRPr="00125D09">
        <w:rPr>
          <w:rFonts w:hint="eastAsia"/>
          <w:b w:val="0"/>
          <w:bCs w:val="0"/>
          <w:iCs/>
        </w:rPr>
        <w:t>,</w:t>
      </w:r>
      <w:r w:rsidR="008F0F66" w:rsidRPr="00125D09">
        <w:rPr>
          <w:b w:val="0"/>
          <w:bCs w:val="0"/>
          <w:iCs/>
        </w:rPr>
        <w:t xml:space="preserve"> which means </w:t>
      </w:r>
      <w:r w:rsidR="00234EE5" w:rsidRPr="00125D09">
        <w:rPr>
          <w:b w:val="0"/>
          <w:bCs w:val="0"/>
          <w:iCs/>
        </w:rPr>
        <w:t>RLC</w:t>
      </w:r>
      <w:r w:rsidR="00010091" w:rsidRPr="00125D09">
        <w:rPr>
          <w:b w:val="0"/>
          <w:bCs w:val="0"/>
          <w:iCs/>
        </w:rPr>
        <w:t xml:space="preserve"> based</w:t>
      </w:r>
      <w:r w:rsidR="00234EE5" w:rsidRPr="00125D09">
        <w:rPr>
          <w:b w:val="0"/>
          <w:bCs w:val="0"/>
          <w:iCs/>
        </w:rPr>
        <w:t xml:space="preserve"> ARQ with </w:t>
      </w:r>
      <w:r w:rsidR="008F0F66" w:rsidRPr="00125D09">
        <w:rPr>
          <w:b w:val="0"/>
          <w:bCs w:val="0"/>
          <w:iCs/>
        </w:rPr>
        <w:t>RLC anchored PTM/PTP Switch.</w:t>
      </w:r>
    </w:p>
    <w:p w14:paraId="2B1CA5EC" w14:textId="61820F91" w:rsidR="00D206AB" w:rsidRPr="00125D09" w:rsidRDefault="00590FA8" w:rsidP="002C3F4B">
      <w:pPr>
        <w:pStyle w:val="Observation"/>
        <w:numPr>
          <w:ilvl w:val="0"/>
          <w:numId w:val="0"/>
        </w:numPr>
        <w:tabs>
          <w:tab w:val="clear" w:pos="1701"/>
        </w:tabs>
        <w:jc w:val="left"/>
        <w:rPr>
          <w:b w:val="0"/>
          <w:bCs w:val="0"/>
          <w:iCs/>
        </w:rPr>
      </w:pPr>
      <w:r w:rsidRPr="00125D09">
        <w:rPr>
          <w:b w:val="0"/>
          <w:bCs w:val="0"/>
          <w:iCs/>
        </w:rPr>
        <w:t xml:space="preserve">In this case, both PTP and PTM </w:t>
      </w:r>
      <w:proofErr w:type="gramStart"/>
      <w:r w:rsidRPr="00125D09">
        <w:rPr>
          <w:b w:val="0"/>
          <w:bCs w:val="0"/>
          <w:iCs/>
        </w:rPr>
        <w:t xml:space="preserve">is </w:t>
      </w:r>
      <w:r w:rsidR="00537705">
        <w:rPr>
          <w:b w:val="0"/>
          <w:bCs w:val="0"/>
          <w:iCs/>
        </w:rPr>
        <w:t>supported</w:t>
      </w:r>
      <w:proofErr w:type="gramEnd"/>
      <w:r w:rsidR="00537705">
        <w:rPr>
          <w:b w:val="0"/>
          <w:bCs w:val="0"/>
          <w:iCs/>
        </w:rPr>
        <w:t xml:space="preserve"> by </w:t>
      </w:r>
      <w:r w:rsidRPr="00125D09">
        <w:rPr>
          <w:b w:val="0"/>
          <w:bCs w:val="0"/>
          <w:iCs/>
        </w:rPr>
        <w:t xml:space="preserve">one single RLC-AM </w:t>
      </w:r>
      <w:r w:rsidR="00537705">
        <w:rPr>
          <w:b w:val="0"/>
          <w:bCs w:val="0"/>
          <w:iCs/>
        </w:rPr>
        <w:t>entity</w:t>
      </w:r>
      <w:r w:rsidRPr="00125D09">
        <w:rPr>
          <w:b w:val="0"/>
          <w:bCs w:val="0"/>
          <w:iCs/>
        </w:rPr>
        <w:t>.</w:t>
      </w:r>
      <w:r w:rsidR="00A123B1" w:rsidRPr="00125D09">
        <w:t xml:space="preserve"> </w:t>
      </w:r>
      <w:r w:rsidR="00A123B1" w:rsidRPr="00125D09">
        <w:rPr>
          <w:b w:val="0"/>
          <w:bCs w:val="0"/>
          <w:iCs/>
        </w:rPr>
        <w:t xml:space="preserve">The transmitter transmits </w:t>
      </w:r>
      <w:r w:rsidR="00537705">
        <w:rPr>
          <w:b w:val="0"/>
          <w:bCs w:val="0"/>
          <w:iCs/>
        </w:rPr>
        <w:t xml:space="preserve">RLC </w:t>
      </w:r>
      <w:r w:rsidR="00A123B1" w:rsidRPr="00125D09">
        <w:rPr>
          <w:b w:val="0"/>
          <w:bCs w:val="0"/>
          <w:iCs/>
        </w:rPr>
        <w:t xml:space="preserve">SDUs to UEs </w:t>
      </w:r>
      <w:r w:rsidR="00D043D6" w:rsidRPr="00125D09">
        <w:rPr>
          <w:b w:val="0"/>
          <w:bCs w:val="0"/>
          <w:iCs/>
        </w:rPr>
        <w:t>via</w:t>
      </w:r>
      <w:r w:rsidR="00A123B1" w:rsidRPr="00125D09">
        <w:rPr>
          <w:b w:val="0"/>
          <w:bCs w:val="0"/>
          <w:iCs/>
        </w:rPr>
        <w:t xml:space="preserve"> PTM</w:t>
      </w:r>
      <w:r w:rsidR="00A123B1" w:rsidRPr="00125D09">
        <w:t xml:space="preserve"> </w:t>
      </w:r>
      <w:r w:rsidR="00A123B1" w:rsidRPr="00125D09">
        <w:rPr>
          <w:b w:val="0"/>
          <w:bCs w:val="0"/>
          <w:iCs/>
        </w:rPr>
        <w:t xml:space="preserve">for the first time. </w:t>
      </w:r>
      <w:r w:rsidR="003F3C59" w:rsidRPr="00125D09">
        <w:rPr>
          <w:b w:val="0"/>
          <w:bCs w:val="0"/>
          <w:iCs/>
        </w:rPr>
        <w:t xml:space="preserve">When lost data need to </w:t>
      </w:r>
      <w:proofErr w:type="gramStart"/>
      <w:r w:rsidR="003F3C59" w:rsidRPr="00125D09">
        <w:rPr>
          <w:b w:val="0"/>
          <w:bCs w:val="0"/>
          <w:iCs/>
        </w:rPr>
        <w:t>be recovered</w:t>
      </w:r>
      <w:proofErr w:type="gramEnd"/>
      <w:r w:rsidR="003F3C59" w:rsidRPr="00125D09">
        <w:rPr>
          <w:b w:val="0"/>
          <w:bCs w:val="0"/>
          <w:iCs/>
        </w:rPr>
        <w:t xml:space="preserve">, </w:t>
      </w:r>
      <w:r w:rsidR="00537705">
        <w:rPr>
          <w:b w:val="0"/>
          <w:bCs w:val="0"/>
          <w:iCs/>
        </w:rPr>
        <w:t xml:space="preserve">the </w:t>
      </w:r>
      <w:r w:rsidR="003F3C59" w:rsidRPr="00125D09">
        <w:rPr>
          <w:b w:val="0"/>
          <w:bCs w:val="0"/>
          <w:iCs/>
        </w:rPr>
        <w:t xml:space="preserve">transmitter can perform retransmissions of SDUs </w:t>
      </w:r>
      <w:r w:rsidR="00EB66C4" w:rsidRPr="00125D09">
        <w:rPr>
          <w:b w:val="0"/>
          <w:bCs w:val="0"/>
          <w:iCs/>
        </w:rPr>
        <w:t xml:space="preserve">to a specific UE through PTP </w:t>
      </w:r>
      <w:r w:rsidR="00537705">
        <w:rPr>
          <w:b w:val="0"/>
          <w:bCs w:val="0"/>
          <w:iCs/>
        </w:rPr>
        <w:t xml:space="preserve">leg </w:t>
      </w:r>
      <w:r w:rsidR="00EB66C4" w:rsidRPr="00125D09">
        <w:rPr>
          <w:b w:val="0"/>
          <w:bCs w:val="0"/>
          <w:iCs/>
        </w:rPr>
        <w:t>or to a group of UEs through PTM</w:t>
      </w:r>
      <w:r w:rsidR="00537705">
        <w:rPr>
          <w:b w:val="0"/>
          <w:bCs w:val="0"/>
          <w:iCs/>
        </w:rPr>
        <w:t xml:space="preserve"> leg</w:t>
      </w:r>
      <w:r w:rsidR="00EB66C4" w:rsidRPr="00125D09">
        <w:rPr>
          <w:b w:val="0"/>
          <w:bCs w:val="0"/>
          <w:iCs/>
        </w:rPr>
        <w:t>.</w:t>
      </w:r>
      <w:r w:rsidR="002C3F4B" w:rsidRPr="00125D09">
        <w:rPr>
          <w:b w:val="0"/>
          <w:bCs w:val="0"/>
          <w:iCs/>
        </w:rPr>
        <w:t xml:space="preserve"> </w:t>
      </w:r>
    </w:p>
    <w:p w14:paraId="4E3FDDFF" w14:textId="559C264F" w:rsidR="00342E20" w:rsidRPr="00125D09" w:rsidRDefault="00D206AB" w:rsidP="00E3394A">
      <w:pPr>
        <w:pStyle w:val="Observation"/>
        <w:numPr>
          <w:ilvl w:val="0"/>
          <w:numId w:val="0"/>
        </w:numPr>
        <w:tabs>
          <w:tab w:val="clear" w:pos="1701"/>
        </w:tabs>
        <w:jc w:val="left"/>
        <w:rPr>
          <w:b w:val="0"/>
          <w:bCs w:val="0"/>
          <w:iCs/>
        </w:rPr>
      </w:pPr>
      <w:r w:rsidRPr="00125D09">
        <w:rPr>
          <w:b w:val="0"/>
          <w:bCs w:val="0"/>
          <w:iCs/>
        </w:rPr>
        <w:t xml:space="preserve">In RLC UM mode, an UMD RLC PDU header contains the SN field only when the corresponding RLC SDU </w:t>
      </w:r>
      <w:proofErr w:type="gramStart"/>
      <w:r w:rsidRPr="00125D09">
        <w:rPr>
          <w:b w:val="0"/>
          <w:bCs w:val="0"/>
          <w:iCs/>
        </w:rPr>
        <w:t>is segmented</w:t>
      </w:r>
      <w:proofErr w:type="gramEnd"/>
      <w:r w:rsidRPr="00125D09">
        <w:rPr>
          <w:b w:val="0"/>
          <w:bCs w:val="0"/>
          <w:iCs/>
        </w:rPr>
        <w:t xml:space="preserve">. Whether a RLC SDU </w:t>
      </w:r>
      <w:proofErr w:type="gramStart"/>
      <w:r w:rsidRPr="00125D09">
        <w:rPr>
          <w:b w:val="0"/>
          <w:bCs w:val="0"/>
          <w:iCs/>
        </w:rPr>
        <w:t>will be segmented</w:t>
      </w:r>
      <w:proofErr w:type="gramEnd"/>
      <w:r w:rsidRPr="00125D09">
        <w:rPr>
          <w:b w:val="0"/>
          <w:bCs w:val="0"/>
          <w:iCs/>
        </w:rPr>
        <w:t xml:space="preserve"> depends on the allocated resource size</w:t>
      </w:r>
      <w:r w:rsidR="00E125BF" w:rsidRPr="00125D09">
        <w:rPr>
          <w:b w:val="0"/>
          <w:bCs w:val="0"/>
          <w:iCs/>
        </w:rPr>
        <w:t xml:space="preserve"> in MAC layer</w:t>
      </w:r>
      <w:r w:rsidRPr="00125D09">
        <w:rPr>
          <w:b w:val="0"/>
          <w:bCs w:val="0"/>
          <w:iCs/>
        </w:rPr>
        <w:t>.</w:t>
      </w:r>
      <w:r w:rsidR="00E125BF" w:rsidRPr="00125D09">
        <w:rPr>
          <w:b w:val="0"/>
          <w:bCs w:val="0"/>
          <w:iCs/>
        </w:rPr>
        <w:t xml:space="preserve"> When </w:t>
      </w:r>
      <w:r w:rsidR="00CA22AE" w:rsidRPr="00125D09">
        <w:rPr>
          <w:b w:val="0"/>
          <w:bCs w:val="0"/>
          <w:iCs/>
        </w:rPr>
        <w:t>supporting</w:t>
      </w:r>
      <w:r w:rsidR="00E125BF" w:rsidRPr="00125D09">
        <w:rPr>
          <w:b w:val="0"/>
          <w:bCs w:val="0"/>
          <w:iCs/>
        </w:rPr>
        <w:t xml:space="preserve"> RLC-UM for PTM, </w:t>
      </w:r>
      <w:r w:rsidR="005D5A97" w:rsidRPr="00125D09">
        <w:rPr>
          <w:b w:val="0"/>
          <w:bCs w:val="0"/>
          <w:iCs/>
        </w:rPr>
        <w:t>if</w:t>
      </w:r>
      <w:r w:rsidR="006C74B8" w:rsidRPr="00125D09">
        <w:rPr>
          <w:b w:val="0"/>
          <w:bCs w:val="0"/>
          <w:iCs/>
        </w:rPr>
        <w:t xml:space="preserve"> PTP/PTM dynamic switch </w:t>
      </w:r>
      <w:proofErr w:type="gramStart"/>
      <w:r w:rsidR="006C74B8" w:rsidRPr="00125D09">
        <w:rPr>
          <w:b w:val="0"/>
          <w:bCs w:val="0"/>
          <w:iCs/>
        </w:rPr>
        <w:t>is supported</w:t>
      </w:r>
      <w:proofErr w:type="gramEnd"/>
      <w:r w:rsidR="006C74B8" w:rsidRPr="00125D09">
        <w:rPr>
          <w:b w:val="0"/>
          <w:bCs w:val="0"/>
          <w:iCs/>
        </w:rPr>
        <w:t xml:space="preserve"> and</w:t>
      </w:r>
      <w:r w:rsidR="005D5A97" w:rsidRPr="00125D09">
        <w:rPr>
          <w:b w:val="0"/>
          <w:bCs w:val="0"/>
          <w:iCs/>
        </w:rPr>
        <w:t xml:space="preserve"> there is no SN field in UMD PDU </w:t>
      </w:r>
      <w:r w:rsidR="0055186B" w:rsidRPr="00125D09">
        <w:rPr>
          <w:b w:val="0"/>
          <w:bCs w:val="0"/>
          <w:iCs/>
        </w:rPr>
        <w:t>header, SDU</w:t>
      </w:r>
      <w:r w:rsidR="00EB0266" w:rsidRPr="00125D09">
        <w:rPr>
          <w:b w:val="0"/>
          <w:bCs w:val="0"/>
          <w:iCs/>
        </w:rPr>
        <w:t xml:space="preserve"> </w:t>
      </w:r>
      <w:r w:rsidR="0055186B" w:rsidRPr="00125D09">
        <w:rPr>
          <w:b w:val="0"/>
          <w:bCs w:val="0"/>
          <w:iCs/>
        </w:rPr>
        <w:t xml:space="preserve">cannot be </w:t>
      </w:r>
      <w:r w:rsidR="007D3C34" w:rsidRPr="00125D09">
        <w:rPr>
          <w:b w:val="0"/>
          <w:bCs w:val="0"/>
          <w:iCs/>
        </w:rPr>
        <w:t>identified</w:t>
      </w:r>
      <w:r w:rsidR="0055186B" w:rsidRPr="00125D09">
        <w:rPr>
          <w:b w:val="0"/>
          <w:bCs w:val="0"/>
          <w:iCs/>
        </w:rPr>
        <w:t xml:space="preserve"> </w:t>
      </w:r>
      <w:r w:rsidR="00327F7B" w:rsidRPr="00125D09">
        <w:rPr>
          <w:b w:val="0"/>
          <w:bCs w:val="0"/>
          <w:iCs/>
        </w:rPr>
        <w:t>when</w:t>
      </w:r>
      <w:r w:rsidR="0055186B" w:rsidRPr="00125D09">
        <w:rPr>
          <w:b w:val="0"/>
          <w:bCs w:val="0"/>
          <w:iCs/>
        </w:rPr>
        <w:t xml:space="preserve"> PTP</w:t>
      </w:r>
      <w:r w:rsidR="00327F7B" w:rsidRPr="00125D09">
        <w:rPr>
          <w:b w:val="0"/>
          <w:bCs w:val="0"/>
          <w:iCs/>
        </w:rPr>
        <w:t xml:space="preserve"> retransmission is needed. </w:t>
      </w:r>
      <w:r w:rsidR="00342E20" w:rsidRPr="00125D09">
        <w:rPr>
          <w:b w:val="0"/>
          <w:bCs w:val="0"/>
          <w:iCs/>
        </w:rPr>
        <w:t xml:space="preserve">In </w:t>
      </w:r>
      <w:r w:rsidR="00444890" w:rsidRPr="00125D09">
        <w:rPr>
          <w:b w:val="0"/>
          <w:bCs w:val="0"/>
          <w:iCs/>
        </w:rPr>
        <w:t>UE</w:t>
      </w:r>
      <w:r w:rsidR="00342E20" w:rsidRPr="00125D09">
        <w:rPr>
          <w:b w:val="0"/>
          <w:bCs w:val="0"/>
          <w:iCs/>
        </w:rPr>
        <w:t xml:space="preserve"> side, Rx window management is needed </w:t>
      </w:r>
      <w:r w:rsidR="00444890" w:rsidRPr="00125D09">
        <w:rPr>
          <w:b w:val="0"/>
          <w:bCs w:val="0"/>
          <w:iCs/>
        </w:rPr>
        <w:t>due to</w:t>
      </w:r>
      <w:r w:rsidR="00342E20" w:rsidRPr="00125D09">
        <w:rPr>
          <w:b w:val="0"/>
          <w:bCs w:val="0"/>
          <w:iCs/>
        </w:rPr>
        <w:t xml:space="preserve"> different window type</w:t>
      </w:r>
      <w:r w:rsidR="00444890" w:rsidRPr="00125D09">
        <w:rPr>
          <w:b w:val="0"/>
          <w:bCs w:val="0"/>
          <w:iCs/>
        </w:rPr>
        <w:t>s</w:t>
      </w:r>
      <w:r w:rsidR="00342E20" w:rsidRPr="00125D09">
        <w:rPr>
          <w:b w:val="0"/>
          <w:bCs w:val="0"/>
          <w:iCs/>
        </w:rPr>
        <w:t xml:space="preserve"> between </w:t>
      </w:r>
      <w:r w:rsidR="00444890" w:rsidRPr="00125D09">
        <w:rPr>
          <w:b w:val="0"/>
          <w:bCs w:val="0"/>
          <w:iCs/>
        </w:rPr>
        <w:t xml:space="preserve">PTP </w:t>
      </w:r>
      <w:r w:rsidR="00342E20" w:rsidRPr="00125D09">
        <w:rPr>
          <w:b w:val="0"/>
          <w:bCs w:val="0"/>
          <w:iCs/>
        </w:rPr>
        <w:t xml:space="preserve">AM and </w:t>
      </w:r>
      <w:r w:rsidR="00444890" w:rsidRPr="00125D09">
        <w:rPr>
          <w:b w:val="0"/>
          <w:bCs w:val="0"/>
          <w:iCs/>
        </w:rPr>
        <w:t xml:space="preserve">PTM </w:t>
      </w:r>
      <w:r w:rsidR="000937DC" w:rsidRPr="00125D09">
        <w:rPr>
          <w:b w:val="0"/>
          <w:bCs w:val="0"/>
          <w:iCs/>
        </w:rPr>
        <w:t>UM</w:t>
      </w:r>
      <w:r w:rsidR="00342E20" w:rsidRPr="00125D09">
        <w:rPr>
          <w:b w:val="0"/>
          <w:bCs w:val="0"/>
          <w:iCs/>
        </w:rPr>
        <w:t>, which is very much challenging.</w:t>
      </w:r>
    </w:p>
    <w:p w14:paraId="0977FBB8" w14:textId="449083D8" w:rsidR="001C5FCE" w:rsidRPr="00125D09" w:rsidRDefault="001C5FCE" w:rsidP="00E3394A">
      <w:pPr>
        <w:pStyle w:val="Observation"/>
        <w:numPr>
          <w:ilvl w:val="0"/>
          <w:numId w:val="0"/>
        </w:numPr>
        <w:tabs>
          <w:tab w:val="clear" w:pos="1701"/>
        </w:tabs>
        <w:jc w:val="left"/>
        <w:rPr>
          <w:iCs/>
        </w:rPr>
      </w:pPr>
      <w:r w:rsidRPr="00125D09">
        <w:rPr>
          <w:iCs/>
        </w:rPr>
        <w:t>Observation 4:</w:t>
      </w:r>
      <w:r w:rsidRPr="00125D09">
        <w:rPr>
          <w:iCs/>
        </w:rPr>
        <w:tab/>
      </w:r>
      <w:r w:rsidR="00327F7B" w:rsidRPr="00125D09">
        <w:rPr>
          <w:iCs/>
        </w:rPr>
        <w:t xml:space="preserve">Only </w:t>
      </w:r>
      <w:r w:rsidR="004A7972" w:rsidRPr="00125D09">
        <w:rPr>
          <w:iCs/>
        </w:rPr>
        <w:t xml:space="preserve">UMD PDUs with </w:t>
      </w:r>
      <w:r w:rsidR="00327F7B" w:rsidRPr="00125D09">
        <w:rPr>
          <w:iCs/>
        </w:rPr>
        <w:t xml:space="preserve">SDU segments </w:t>
      </w:r>
      <w:proofErr w:type="gramStart"/>
      <w:r w:rsidR="00327F7B" w:rsidRPr="00125D09">
        <w:rPr>
          <w:iCs/>
        </w:rPr>
        <w:t>are allocated</w:t>
      </w:r>
      <w:proofErr w:type="gramEnd"/>
      <w:r w:rsidR="00327F7B" w:rsidRPr="00125D09">
        <w:rPr>
          <w:iCs/>
        </w:rPr>
        <w:t xml:space="preserve"> with RLC SNs. When switching to PTP retransmission, SDU </w:t>
      </w:r>
      <w:proofErr w:type="gramStart"/>
      <w:r w:rsidR="00327F7B" w:rsidRPr="00125D09">
        <w:rPr>
          <w:iCs/>
        </w:rPr>
        <w:t xml:space="preserve">cannot be </w:t>
      </w:r>
      <w:r w:rsidR="007D3C34" w:rsidRPr="00125D09">
        <w:rPr>
          <w:iCs/>
        </w:rPr>
        <w:t>identified</w:t>
      </w:r>
      <w:proofErr w:type="gramEnd"/>
      <w:r w:rsidR="00327F7B" w:rsidRPr="00125D09">
        <w:rPr>
          <w:iCs/>
        </w:rPr>
        <w:t xml:space="preserve"> if there is no SN field in</w:t>
      </w:r>
      <w:r w:rsidR="007D3C34" w:rsidRPr="00125D09">
        <w:rPr>
          <w:iCs/>
        </w:rPr>
        <w:t xml:space="preserve"> UMD</w:t>
      </w:r>
      <w:r w:rsidR="00327F7B" w:rsidRPr="00125D09">
        <w:rPr>
          <w:iCs/>
        </w:rPr>
        <w:t xml:space="preserve"> PDU header</w:t>
      </w:r>
      <w:r w:rsidR="00475368" w:rsidRPr="00125D09">
        <w:rPr>
          <w:iCs/>
        </w:rPr>
        <w:t>.</w:t>
      </w:r>
    </w:p>
    <w:p w14:paraId="78DAD9D5" w14:textId="2AB4DB04" w:rsidR="00342E20" w:rsidRPr="00125D09" w:rsidRDefault="00342E20" w:rsidP="00E3394A">
      <w:pPr>
        <w:pStyle w:val="Observation"/>
        <w:numPr>
          <w:ilvl w:val="0"/>
          <w:numId w:val="0"/>
        </w:numPr>
        <w:tabs>
          <w:tab w:val="clear" w:pos="1701"/>
        </w:tabs>
        <w:jc w:val="left"/>
        <w:rPr>
          <w:iCs/>
        </w:rPr>
      </w:pPr>
      <w:r w:rsidRPr="00125D09">
        <w:rPr>
          <w:iCs/>
        </w:rPr>
        <w:t>Observation 5:</w:t>
      </w:r>
      <w:r w:rsidRPr="00125D09">
        <w:rPr>
          <w:iCs/>
        </w:rPr>
        <w:tab/>
      </w:r>
      <w:r w:rsidR="00444890" w:rsidRPr="00125D09">
        <w:rPr>
          <w:bCs w:val="0"/>
          <w:iCs/>
        </w:rPr>
        <w:t xml:space="preserve">Rx window management </w:t>
      </w:r>
      <w:proofErr w:type="gramStart"/>
      <w:r w:rsidR="00444890" w:rsidRPr="00125D09">
        <w:rPr>
          <w:bCs w:val="0"/>
          <w:iCs/>
        </w:rPr>
        <w:t>is needed</w:t>
      </w:r>
      <w:proofErr w:type="gramEnd"/>
      <w:r w:rsidR="00444890" w:rsidRPr="00125D09">
        <w:rPr>
          <w:bCs w:val="0"/>
          <w:iCs/>
        </w:rPr>
        <w:t xml:space="preserve"> In UE side due to different window type</w:t>
      </w:r>
      <w:r w:rsidR="00F76CA9" w:rsidRPr="00125D09">
        <w:rPr>
          <w:bCs w:val="0"/>
          <w:iCs/>
        </w:rPr>
        <w:t>s between AM and UM mode</w:t>
      </w:r>
      <w:r w:rsidR="00F76CA9" w:rsidRPr="00125D09">
        <w:rPr>
          <w:rFonts w:hint="eastAsia"/>
          <w:bCs w:val="0"/>
          <w:iCs/>
        </w:rPr>
        <w:t>.</w:t>
      </w:r>
    </w:p>
    <w:p w14:paraId="75F50C39" w14:textId="355ADD95" w:rsidR="00475368" w:rsidRPr="00125D09" w:rsidRDefault="00475368" w:rsidP="00475368">
      <w:pPr>
        <w:pStyle w:val="Observation"/>
        <w:numPr>
          <w:ilvl w:val="0"/>
          <w:numId w:val="0"/>
        </w:numPr>
        <w:tabs>
          <w:tab w:val="clear" w:pos="1701"/>
        </w:tabs>
        <w:ind w:left="1701" w:hanging="1701"/>
        <w:jc w:val="left"/>
        <w:rPr>
          <w:bCs w:val="0"/>
          <w:i/>
          <w:iCs/>
        </w:rPr>
      </w:pPr>
      <w:r w:rsidRPr="00125D09">
        <w:rPr>
          <w:bCs w:val="0"/>
          <w:iCs/>
        </w:rPr>
        <w:t xml:space="preserve">Proposal </w:t>
      </w:r>
      <w:r w:rsidR="005E6E55" w:rsidRPr="00125D09">
        <w:rPr>
          <w:bCs w:val="0"/>
          <w:iCs/>
        </w:rPr>
        <w:t>4</w:t>
      </w:r>
      <w:r w:rsidRPr="00125D09">
        <w:rPr>
          <w:bCs w:val="0"/>
          <w:iCs/>
        </w:rPr>
        <w:t xml:space="preserve">: RLC UM for PTM </w:t>
      </w:r>
      <w:proofErr w:type="gramStart"/>
      <w:r w:rsidR="008916BC" w:rsidRPr="00125D09">
        <w:rPr>
          <w:bCs w:val="0"/>
          <w:iCs/>
        </w:rPr>
        <w:t>is not </w:t>
      </w:r>
      <w:r w:rsidR="007D3C34" w:rsidRPr="00125D09">
        <w:rPr>
          <w:bCs w:val="0"/>
          <w:iCs/>
        </w:rPr>
        <w:t>supported</w:t>
      </w:r>
      <w:proofErr w:type="gramEnd"/>
      <w:r w:rsidRPr="00125D09">
        <w:rPr>
          <w:bCs w:val="0"/>
          <w:iCs/>
        </w:rPr>
        <w:t xml:space="preserve"> </w:t>
      </w:r>
      <w:r w:rsidR="00B214C0" w:rsidRPr="00125D09">
        <w:rPr>
          <w:bCs w:val="0"/>
          <w:iCs/>
        </w:rPr>
        <w:t>for RLC based</w:t>
      </w:r>
      <w:r w:rsidRPr="00125D09">
        <w:rPr>
          <w:bCs w:val="0"/>
          <w:iCs/>
        </w:rPr>
        <w:t xml:space="preserve"> ARQ</w:t>
      </w:r>
      <w:r w:rsidR="008916BC" w:rsidRPr="00125D09">
        <w:rPr>
          <w:bCs w:val="0"/>
          <w:iCs/>
        </w:rPr>
        <w:t xml:space="preserve"> in </w:t>
      </w:r>
      <w:r w:rsidR="007D3C34" w:rsidRPr="00125D09">
        <w:rPr>
          <w:bCs w:val="0"/>
          <w:iCs/>
        </w:rPr>
        <w:t>NR MBS</w:t>
      </w:r>
      <w:r w:rsidR="008916BC" w:rsidRPr="00125D09">
        <w:rPr>
          <w:bCs w:val="0"/>
          <w:iCs/>
        </w:rPr>
        <w:t>.</w:t>
      </w:r>
    </w:p>
    <w:p w14:paraId="3A19A663" w14:textId="070FBAA1" w:rsidR="002D6F56" w:rsidRPr="00125D09" w:rsidRDefault="00D043D6" w:rsidP="00703900">
      <w:pPr>
        <w:pStyle w:val="Observation"/>
        <w:numPr>
          <w:ilvl w:val="0"/>
          <w:numId w:val="0"/>
        </w:numPr>
        <w:tabs>
          <w:tab w:val="clear" w:pos="1701"/>
        </w:tabs>
        <w:jc w:val="left"/>
        <w:rPr>
          <w:b w:val="0"/>
          <w:bCs w:val="0"/>
          <w:iCs/>
        </w:rPr>
      </w:pPr>
      <w:r w:rsidRPr="00125D09">
        <w:rPr>
          <w:b w:val="0"/>
          <w:bCs w:val="0"/>
          <w:iCs/>
        </w:rPr>
        <w:t xml:space="preserve">Even if </w:t>
      </w:r>
      <w:r w:rsidR="005E6E55" w:rsidRPr="00125D09">
        <w:rPr>
          <w:b w:val="0"/>
          <w:bCs w:val="0"/>
          <w:iCs/>
        </w:rPr>
        <w:t xml:space="preserve">both </w:t>
      </w:r>
      <w:r w:rsidR="00475368" w:rsidRPr="00125D09">
        <w:rPr>
          <w:b w:val="0"/>
          <w:bCs w:val="0"/>
          <w:iCs/>
        </w:rPr>
        <w:t>PTM and PTP</w:t>
      </w:r>
      <w:r w:rsidR="005E6E55" w:rsidRPr="00125D09">
        <w:rPr>
          <w:b w:val="0"/>
          <w:bCs w:val="0"/>
          <w:iCs/>
        </w:rPr>
        <w:t xml:space="preserve"> </w:t>
      </w:r>
      <w:r w:rsidR="00475368" w:rsidRPr="00125D09">
        <w:rPr>
          <w:b w:val="0"/>
          <w:bCs w:val="0"/>
          <w:iCs/>
        </w:rPr>
        <w:t>work in AM mode</w:t>
      </w:r>
      <w:r w:rsidR="00350C69" w:rsidRPr="00125D09">
        <w:rPr>
          <w:b w:val="0"/>
          <w:bCs w:val="0"/>
          <w:iCs/>
        </w:rPr>
        <w:t>,</w:t>
      </w:r>
      <w:r w:rsidR="005E6E55" w:rsidRPr="00125D09">
        <w:t xml:space="preserve"> </w:t>
      </w:r>
      <w:r w:rsidR="005E6E55" w:rsidRPr="00125D09">
        <w:rPr>
          <w:b w:val="0"/>
          <w:bCs w:val="0"/>
          <w:iCs/>
        </w:rPr>
        <w:t>there are still problems in retransmission</w:t>
      </w:r>
      <w:r w:rsidR="00B030DB" w:rsidRPr="00125D09">
        <w:rPr>
          <w:b w:val="0"/>
          <w:bCs w:val="0"/>
          <w:iCs/>
        </w:rPr>
        <w:t>.</w:t>
      </w:r>
      <w:r w:rsidR="00703900" w:rsidRPr="00125D09">
        <w:rPr>
          <w:b w:val="0"/>
          <w:bCs w:val="0"/>
          <w:iCs/>
        </w:rPr>
        <w:t xml:space="preserve"> In PTM leg, </w:t>
      </w:r>
      <w:r w:rsidR="00F034F0" w:rsidRPr="00125D09">
        <w:rPr>
          <w:b w:val="0"/>
          <w:bCs w:val="0"/>
          <w:iCs/>
        </w:rPr>
        <w:t xml:space="preserve">downlink resource size of the group of UEs </w:t>
      </w:r>
      <w:proofErr w:type="gramStart"/>
      <w:r w:rsidR="00F034F0" w:rsidRPr="00125D09">
        <w:rPr>
          <w:b w:val="0"/>
          <w:bCs w:val="0"/>
          <w:iCs/>
        </w:rPr>
        <w:t>are unified</w:t>
      </w:r>
      <w:proofErr w:type="gramEnd"/>
      <w:r w:rsidR="00F034F0" w:rsidRPr="00125D09">
        <w:rPr>
          <w:b w:val="0"/>
          <w:bCs w:val="0"/>
          <w:iCs/>
        </w:rPr>
        <w:t xml:space="preserve"> and RLC SNs </w:t>
      </w:r>
      <w:r w:rsidR="00F034F0" w:rsidRPr="00125D09">
        <w:rPr>
          <w:rFonts w:hint="eastAsia"/>
          <w:b w:val="0"/>
          <w:bCs w:val="0"/>
          <w:iCs/>
        </w:rPr>
        <w:t>for</w:t>
      </w:r>
      <w:r w:rsidR="00F034F0" w:rsidRPr="00125D09">
        <w:rPr>
          <w:b w:val="0"/>
          <w:bCs w:val="0"/>
          <w:iCs/>
        </w:rPr>
        <w:t xml:space="preserve"> different receiving UEs are aligned</w:t>
      </w:r>
      <w:r w:rsidR="00703900" w:rsidRPr="00125D09">
        <w:rPr>
          <w:b w:val="0"/>
          <w:bCs w:val="0"/>
          <w:iCs/>
        </w:rPr>
        <w:t xml:space="preserve">. </w:t>
      </w:r>
      <w:r w:rsidR="00EE5A75" w:rsidRPr="00125D09">
        <w:rPr>
          <w:b w:val="0"/>
          <w:bCs w:val="0"/>
          <w:iCs/>
        </w:rPr>
        <w:t>However, i</w:t>
      </w:r>
      <w:r w:rsidR="00600884" w:rsidRPr="00125D09">
        <w:rPr>
          <w:b w:val="0"/>
          <w:bCs w:val="0"/>
          <w:iCs/>
        </w:rPr>
        <w:t xml:space="preserve">n PTP </w:t>
      </w:r>
      <w:r w:rsidR="00CA22AE" w:rsidRPr="00125D09">
        <w:rPr>
          <w:b w:val="0"/>
          <w:bCs w:val="0"/>
          <w:iCs/>
        </w:rPr>
        <w:t>re</w:t>
      </w:r>
      <w:r w:rsidR="00600884" w:rsidRPr="00125D09">
        <w:rPr>
          <w:b w:val="0"/>
          <w:bCs w:val="0"/>
          <w:iCs/>
        </w:rPr>
        <w:t xml:space="preserve">transmission, </w:t>
      </w:r>
      <w:r w:rsidR="00EE5A75" w:rsidRPr="00125D09">
        <w:rPr>
          <w:b w:val="0"/>
          <w:bCs w:val="0"/>
          <w:iCs/>
        </w:rPr>
        <w:t xml:space="preserve">different UEs </w:t>
      </w:r>
      <w:proofErr w:type="gramStart"/>
      <w:r w:rsidR="00EE5A75" w:rsidRPr="00125D09">
        <w:rPr>
          <w:b w:val="0"/>
          <w:bCs w:val="0"/>
          <w:iCs/>
        </w:rPr>
        <w:t>will be allocated</w:t>
      </w:r>
      <w:proofErr w:type="gramEnd"/>
      <w:r w:rsidR="00EE5A75" w:rsidRPr="00125D09">
        <w:rPr>
          <w:b w:val="0"/>
          <w:bCs w:val="0"/>
          <w:iCs/>
        </w:rPr>
        <w:t xml:space="preserve"> with different resource size based on their</w:t>
      </w:r>
      <w:r w:rsidR="007D3C34" w:rsidRPr="00125D09">
        <w:rPr>
          <w:b w:val="0"/>
          <w:bCs w:val="0"/>
          <w:iCs/>
        </w:rPr>
        <w:t xml:space="preserve"> </w:t>
      </w:r>
      <w:r w:rsidR="00EE5A75" w:rsidRPr="00125D09">
        <w:rPr>
          <w:b w:val="0"/>
          <w:bCs w:val="0"/>
          <w:iCs/>
        </w:rPr>
        <w:t xml:space="preserve">corresponding conditions. </w:t>
      </w:r>
      <w:r w:rsidR="008E4B32" w:rsidRPr="00125D09">
        <w:rPr>
          <w:b w:val="0"/>
          <w:bCs w:val="0"/>
          <w:iCs/>
        </w:rPr>
        <w:t xml:space="preserve">RLC segmentations </w:t>
      </w:r>
      <w:r w:rsidR="008E4B32" w:rsidRPr="00125D09">
        <w:rPr>
          <w:rFonts w:hint="eastAsia"/>
          <w:b w:val="0"/>
          <w:bCs w:val="0"/>
          <w:iCs/>
        </w:rPr>
        <w:t>for</w:t>
      </w:r>
      <w:r w:rsidR="008E4B32" w:rsidRPr="00125D09">
        <w:rPr>
          <w:b w:val="0"/>
          <w:bCs w:val="0"/>
          <w:iCs/>
        </w:rPr>
        <w:t xml:space="preserve"> different UEs is different even for the same MBS packet, which makes RLC SNs unaligned</w:t>
      </w:r>
      <w:r w:rsidR="00C060F6" w:rsidRPr="00125D09">
        <w:rPr>
          <w:b w:val="0"/>
          <w:bCs w:val="0"/>
          <w:iCs/>
        </w:rPr>
        <w:t xml:space="preserve">. </w:t>
      </w:r>
      <w:r w:rsidR="00BD4D3F" w:rsidRPr="00125D09">
        <w:rPr>
          <w:b w:val="0"/>
          <w:bCs w:val="0"/>
          <w:iCs/>
        </w:rPr>
        <w:t xml:space="preserve">So </w:t>
      </w:r>
      <w:r w:rsidR="002D7BC2" w:rsidRPr="00125D09">
        <w:rPr>
          <w:b w:val="0"/>
          <w:bCs w:val="0"/>
          <w:iCs/>
        </w:rPr>
        <w:t>when</w:t>
      </w:r>
      <w:r w:rsidR="00E1328A" w:rsidRPr="00125D09">
        <w:rPr>
          <w:b w:val="0"/>
          <w:bCs w:val="0"/>
          <w:iCs/>
        </w:rPr>
        <w:t xml:space="preserve"> switching</w:t>
      </w:r>
      <w:r w:rsidR="002D7BC2" w:rsidRPr="00125D09">
        <w:rPr>
          <w:b w:val="0"/>
          <w:bCs w:val="0"/>
          <w:iCs/>
        </w:rPr>
        <w:t xml:space="preserve"> back to PTM, </w:t>
      </w:r>
      <w:r w:rsidR="00BD4D3F" w:rsidRPr="00125D09">
        <w:rPr>
          <w:b w:val="0"/>
          <w:bCs w:val="0"/>
          <w:iCs/>
        </w:rPr>
        <w:t xml:space="preserve">it is </w:t>
      </w:r>
      <w:r w:rsidR="00BF1204" w:rsidRPr="00125D09">
        <w:rPr>
          <w:b w:val="0"/>
          <w:bCs w:val="0"/>
          <w:iCs/>
        </w:rPr>
        <w:t>difficult</w:t>
      </w:r>
      <w:r w:rsidR="00BD4D3F" w:rsidRPr="00125D09">
        <w:rPr>
          <w:b w:val="0"/>
          <w:bCs w:val="0"/>
          <w:iCs/>
        </w:rPr>
        <w:t xml:space="preserve"> for the </w:t>
      </w:r>
      <w:proofErr w:type="spellStart"/>
      <w:r w:rsidR="00BD4D3F" w:rsidRPr="00125D09">
        <w:rPr>
          <w:b w:val="0"/>
          <w:bCs w:val="0"/>
          <w:iCs/>
        </w:rPr>
        <w:t>gNB</w:t>
      </w:r>
      <w:proofErr w:type="spellEnd"/>
      <w:r w:rsidR="00BD4D3F" w:rsidRPr="00125D09">
        <w:rPr>
          <w:b w:val="0"/>
          <w:bCs w:val="0"/>
          <w:iCs/>
        </w:rPr>
        <w:t xml:space="preserve"> to schedule PTM transmission using common RLC SNs</w:t>
      </w:r>
      <w:r w:rsidR="00B56478" w:rsidRPr="00125D09">
        <w:rPr>
          <w:b w:val="0"/>
          <w:bCs w:val="0"/>
          <w:iCs/>
        </w:rPr>
        <w:t>.</w:t>
      </w:r>
    </w:p>
    <w:p w14:paraId="0429B560" w14:textId="337F3E9E" w:rsidR="0040378E" w:rsidRPr="00125D09" w:rsidRDefault="0040378E" w:rsidP="00703900">
      <w:pPr>
        <w:pStyle w:val="Observation"/>
        <w:numPr>
          <w:ilvl w:val="0"/>
          <w:numId w:val="0"/>
        </w:numPr>
        <w:tabs>
          <w:tab w:val="clear" w:pos="1701"/>
        </w:tabs>
        <w:jc w:val="left"/>
        <w:rPr>
          <w:b w:val="0"/>
          <w:bCs w:val="0"/>
          <w:iCs/>
        </w:rPr>
      </w:pPr>
      <w:r w:rsidRPr="00125D09">
        <w:rPr>
          <w:b w:val="0"/>
          <w:bCs w:val="0"/>
          <w:iCs/>
        </w:rPr>
        <w:t>Maybe the network can schedule the TB according to segment</w:t>
      </w:r>
      <w:r w:rsidR="002825E6">
        <w:rPr>
          <w:b w:val="0"/>
          <w:bCs w:val="0"/>
          <w:iCs/>
        </w:rPr>
        <w:t>ation</w:t>
      </w:r>
      <w:r w:rsidRPr="00125D09">
        <w:rPr>
          <w:b w:val="0"/>
          <w:bCs w:val="0"/>
          <w:iCs/>
        </w:rPr>
        <w:t xml:space="preserve"> results in PTM leg, but it will lead to much more complexity and redundancy. Besides, </w:t>
      </w:r>
      <w:r w:rsidR="001B11E1" w:rsidRPr="00125D09">
        <w:rPr>
          <w:b w:val="0"/>
          <w:bCs w:val="0"/>
          <w:iCs/>
        </w:rPr>
        <w:t xml:space="preserve">the downlink resource for a UE </w:t>
      </w:r>
      <w:proofErr w:type="gramStart"/>
      <w:r w:rsidR="001B11E1" w:rsidRPr="00125D09">
        <w:rPr>
          <w:b w:val="0"/>
          <w:bCs w:val="0"/>
          <w:iCs/>
        </w:rPr>
        <w:t>may be shared</w:t>
      </w:r>
      <w:proofErr w:type="gramEnd"/>
      <w:r w:rsidR="001B11E1" w:rsidRPr="00125D09">
        <w:rPr>
          <w:b w:val="0"/>
          <w:bCs w:val="0"/>
          <w:iCs/>
        </w:rPr>
        <w:t xml:space="preserve"> with other DRBs, which will make this solution mor</w:t>
      </w:r>
      <w:r w:rsidR="00E356C9" w:rsidRPr="00125D09">
        <w:rPr>
          <w:b w:val="0"/>
          <w:bCs w:val="0"/>
          <w:iCs/>
        </w:rPr>
        <w:t>e difficult.</w:t>
      </w:r>
    </w:p>
    <w:p w14:paraId="793AFB7D" w14:textId="5D1872D1" w:rsidR="00B061E7" w:rsidRPr="00125D09" w:rsidRDefault="000C7918" w:rsidP="00B061E7">
      <w:pPr>
        <w:pStyle w:val="Observation"/>
        <w:numPr>
          <w:ilvl w:val="0"/>
          <w:numId w:val="0"/>
        </w:numPr>
        <w:tabs>
          <w:tab w:val="clear" w:pos="1701"/>
        </w:tabs>
        <w:jc w:val="left"/>
        <w:rPr>
          <w:iCs/>
        </w:rPr>
      </w:pPr>
      <w:r w:rsidRPr="00125D09">
        <w:rPr>
          <w:iCs/>
        </w:rPr>
        <w:t xml:space="preserve">Observation </w:t>
      </w:r>
      <w:r w:rsidR="00F76CA9" w:rsidRPr="00125D09">
        <w:rPr>
          <w:iCs/>
        </w:rPr>
        <w:t>6</w:t>
      </w:r>
      <w:r w:rsidRPr="00125D09">
        <w:rPr>
          <w:iCs/>
        </w:rPr>
        <w:t>:</w:t>
      </w:r>
      <w:r w:rsidRPr="00125D09">
        <w:rPr>
          <w:iCs/>
        </w:rPr>
        <w:tab/>
      </w:r>
      <w:r w:rsidR="00B061E7" w:rsidRPr="00125D09">
        <w:rPr>
          <w:iCs/>
        </w:rPr>
        <w:t>In</w:t>
      </w:r>
      <w:r w:rsidR="001941BC" w:rsidRPr="00125D09">
        <w:rPr>
          <w:iCs/>
        </w:rPr>
        <w:t xml:space="preserve"> RLC-AM for</w:t>
      </w:r>
      <w:r w:rsidR="00B061E7" w:rsidRPr="00125D09">
        <w:rPr>
          <w:iCs/>
        </w:rPr>
        <w:t xml:space="preserve"> PTP, different UEs will be allocated with different downlink </w:t>
      </w:r>
      <w:proofErr w:type="gramStart"/>
      <w:r w:rsidR="00B061E7" w:rsidRPr="00125D09">
        <w:rPr>
          <w:iCs/>
        </w:rPr>
        <w:t>resources which leads to different segmentations</w:t>
      </w:r>
      <w:proofErr w:type="gramEnd"/>
      <w:r w:rsidR="00B061E7" w:rsidRPr="00125D09">
        <w:rPr>
          <w:iCs/>
        </w:rPr>
        <w:t xml:space="preserve"> and RLC SNs cannot ensure to be aligned</w:t>
      </w:r>
      <w:r w:rsidR="009452BF" w:rsidRPr="00125D09">
        <w:rPr>
          <w:iCs/>
        </w:rPr>
        <w:t>.</w:t>
      </w:r>
      <w:r w:rsidR="00B061E7" w:rsidRPr="00125D09">
        <w:rPr>
          <w:iCs/>
        </w:rPr>
        <w:t xml:space="preserve"> </w:t>
      </w:r>
      <w:r w:rsidR="009452BF" w:rsidRPr="00125D09">
        <w:rPr>
          <w:iCs/>
        </w:rPr>
        <w:t>W</w:t>
      </w:r>
      <w:r w:rsidR="00B061E7" w:rsidRPr="00125D09">
        <w:rPr>
          <w:iCs/>
        </w:rPr>
        <w:t xml:space="preserve">hen switching back to PTM transmission, it is difficult for the </w:t>
      </w:r>
      <w:proofErr w:type="spellStart"/>
      <w:r w:rsidR="00B061E7" w:rsidRPr="00125D09">
        <w:rPr>
          <w:iCs/>
        </w:rPr>
        <w:t>gNB</w:t>
      </w:r>
      <w:proofErr w:type="spellEnd"/>
      <w:r w:rsidR="00B061E7" w:rsidRPr="00125D09">
        <w:rPr>
          <w:iCs/>
        </w:rPr>
        <w:t xml:space="preserve"> to schedule using common RLC SNs. Even if t</w:t>
      </w:r>
      <w:r w:rsidR="00A93E34" w:rsidRPr="00125D09">
        <w:rPr>
          <w:iCs/>
        </w:rPr>
        <w:t xml:space="preserve">his </w:t>
      </w:r>
      <w:proofErr w:type="gramStart"/>
      <w:r w:rsidR="00A93E34" w:rsidRPr="00125D09">
        <w:rPr>
          <w:iCs/>
        </w:rPr>
        <w:t>can be handled</w:t>
      </w:r>
      <w:proofErr w:type="gramEnd"/>
      <w:r w:rsidR="00A93E34" w:rsidRPr="00125D09">
        <w:rPr>
          <w:iCs/>
        </w:rPr>
        <w:t xml:space="preserve"> by network</w:t>
      </w:r>
      <w:r w:rsidR="00B061E7" w:rsidRPr="00125D09">
        <w:rPr>
          <w:iCs/>
        </w:rPr>
        <w:t xml:space="preserve"> implementation</w:t>
      </w:r>
      <w:r w:rsidR="009452BF" w:rsidRPr="00125D09">
        <w:rPr>
          <w:iCs/>
        </w:rPr>
        <w:t>, it still reduce the flexibility and efficiency</w:t>
      </w:r>
      <w:r w:rsidR="00A93E34" w:rsidRPr="00125D09">
        <w:rPr>
          <w:iCs/>
        </w:rPr>
        <w:t xml:space="preserve"> of scheduling</w:t>
      </w:r>
      <w:r w:rsidR="009452BF" w:rsidRPr="00125D09">
        <w:rPr>
          <w:iCs/>
        </w:rPr>
        <w:t>.</w:t>
      </w:r>
    </w:p>
    <w:p w14:paraId="304F8AD3" w14:textId="1FA24EBB" w:rsidR="00E92FC5" w:rsidRPr="00125D09" w:rsidRDefault="00F76723" w:rsidP="00402867">
      <w:pPr>
        <w:pStyle w:val="Observation"/>
        <w:numPr>
          <w:ilvl w:val="0"/>
          <w:numId w:val="0"/>
        </w:numPr>
        <w:tabs>
          <w:tab w:val="clear" w:pos="1701"/>
        </w:tabs>
        <w:jc w:val="left"/>
        <w:rPr>
          <w:b w:val="0"/>
          <w:iCs/>
        </w:rPr>
      </w:pPr>
      <w:r w:rsidRPr="00125D09">
        <w:rPr>
          <w:b w:val="0"/>
          <w:iCs/>
        </w:rPr>
        <w:t>As for lossless handover</w:t>
      </w:r>
      <w:r w:rsidRPr="00125D09">
        <w:rPr>
          <w:rFonts w:hint="eastAsia"/>
          <w:b w:val="0"/>
          <w:iCs/>
        </w:rPr>
        <w:t>,</w:t>
      </w:r>
      <w:r w:rsidRPr="00125D09">
        <w:rPr>
          <w:b w:val="0"/>
          <w:iCs/>
        </w:rPr>
        <w:t xml:space="preserve"> </w:t>
      </w:r>
      <w:r w:rsidR="00C67FD8" w:rsidRPr="00125D09">
        <w:rPr>
          <w:b w:val="0"/>
          <w:iCs/>
        </w:rPr>
        <w:t>it is rather easy to realise in B1, because</w:t>
      </w:r>
      <w:r w:rsidR="00C67FD8" w:rsidRPr="00125D09">
        <w:rPr>
          <w:rFonts w:hint="eastAsia"/>
          <w:b w:val="0"/>
          <w:iCs/>
        </w:rPr>
        <w:t xml:space="preserve"> PDCP status report </w:t>
      </w:r>
      <w:proofErr w:type="gramStart"/>
      <w:r w:rsidR="00C67FD8" w:rsidRPr="00125D09">
        <w:rPr>
          <w:rFonts w:hint="eastAsia"/>
          <w:b w:val="0"/>
          <w:iCs/>
        </w:rPr>
        <w:t>is supported</w:t>
      </w:r>
      <w:proofErr w:type="gramEnd"/>
      <w:r w:rsidR="00C67FD8" w:rsidRPr="00125D09">
        <w:rPr>
          <w:rFonts w:hint="eastAsia"/>
          <w:b w:val="0"/>
          <w:iCs/>
        </w:rPr>
        <w:t xml:space="preserve"> for handover case</w:t>
      </w:r>
      <w:r w:rsidR="002825E6">
        <w:rPr>
          <w:b w:val="0"/>
          <w:iCs/>
        </w:rPr>
        <w:t xml:space="preserve"> </w:t>
      </w:r>
      <w:r w:rsidR="00A063A3">
        <w:rPr>
          <w:b w:val="0"/>
          <w:iCs/>
        </w:rPr>
        <w:t>anyway</w:t>
      </w:r>
      <w:r w:rsidR="00C67FD8" w:rsidRPr="00125D09">
        <w:rPr>
          <w:b w:val="0"/>
          <w:iCs/>
        </w:rPr>
        <w:t xml:space="preserve">. However, it is </w:t>
      </w:r>
      <w:r w:rsidR="00B6643E" w:rsidRPr="00125D09">
        <w:rPr>
          <w:b w:val="0"/>
          <w:iCs/>
        </w:rPr>
        <w:t xml:space="preserve">difficult in B2, as UE has to receive the forwarded data via PTP and the new data via PTM </w:t>
      </w:r>
      <w:r w:rsidR="00256CD7" w:rsidRPr="00125D09">
        <w:rPr>
          <w:b w:val="0"/>
          <w:iCs/>
        </w:rPr>
        <w:t xml:space="preserve">simultaneously, which is hard for the target </w:t>
      </w:r>
      <w:proofErr w:type="spellStart"/>
      <w:r w:rsidR="00256CD7" w:rsidRPr="00125D09">
        <w:rPr>
          <w:b w:val="0"/>
          <w:iCs/>
        </w:rPr>
        <w:t>gNB</w:t>
      </w:r>
      <w:proofErr w:type="spellEnd"/>
      <w:r w:rsidR="00256CD7" w:rsidRPr="00125D09">
        <w:rPr>
          <w:b w:val="0"/>
          <w:iCs/>
        </w:rPr>
        <w:t xml:space="preserve"> to manage TX window with one common RLC entity.</w:t>
      </w:r>
    </w:p>
    <w:p w14:paraId="709D83BE" w14:textId="1D3B154A" w:rsidR="00402867" w:rsidRPr="00125D09" w:rsidRDefault="00402867" w:rsidP="00402867">
      <w:pPr>
        <w:pStyle w:val="Observation"/>
        <w:numPr>
          <w:ilvl w:val="0"/>
          <w:numId w:val="0"/>
        </w:numPr>
        <w:tabs>
          <w:tab w:val="clear" w:pos="1701"/>
        </w:tabs>
        <w:jc w:val="left"/>
        <w:rPr>
          <w:iCs/>
        </w:rPr>
      </w:pPr>
      <w:r w:rsidRPr="00125D09">
        <w:rPr>
          <w:iCs/>
        </w:rPr>
        <w:lastRenderedPageBreak/>
        <w:t>Observation 7:</w:t>
      </w:r>
      <w:r w:rsidRPr="00125D09">
        <w:rPr>
          <w:iCs/>
        </w:rPr>
        <w:tab/>
        <w:t>lossless handover is difficult to realise in RLC based PTP/PTM switching architecture</w:t>
      </w:r>
    </w:p>
    <w:p w14:paraId="74D0AE8C" w14:textId="60703815" w:rsidR="00B1221A" w:rsidRPr="00125D09" w:rsidRDefault="00A93E34" w:rsidP="004A5065">
      <w:pPr>
        <w:pStyle w:val="Observation"/>
        <w:numPr>
          <w:ilvl w:val="0"/>
          <w:numId w:val="0"/>
        </w:numPr>
        <w:tabs>
          <w:tab w:val="clear" w:pos="1701"/>
        </w:tabs>
        <w:jc w:val="left"/>
        <w:rPr>
          <w:b w:val="0"/>
          <w:bCs w:val="0"/>
        </w:rPr>
      </w:pPr>
      <w:r w:rsidRPr="00125D09">
        <w:rPr>
          <w:b w:val="0"/>
          <w:bCs w:val="0"/>
          <w:iCs/>
        </w:rPr>
        <w:t>Furthermore</w:t>
      </w:r>
      <w:r w:rsidR="00363B13" w:rsidRPr="00125D09">
        <w:rPr>
          <w:b w:val="0"/>
          <w:bCs w:val="0"/>
          <w:iCs/>
        </w:rPr>
        <w:t xml:space="preserve">, if retransmissions through PTM </w:t>
      </w:r>
      <w:proofErr w:type="gramStart"/>
      <w:r w:rsidR="00363B13" w:rsidRPr="00125D09">
        <w:rPr>
          <w:b w:val="0"/>
          <w:bCs w:val="0"/>
          <w:iCs/>
        </w:rPr>
        <w:t>is needed</w:t>
      </w:r>
      <w:proofErr w:type="gramEnd"/>
      <w:r w:rsidR="00363B13" w:rsidRPr="00125D09">
        <w:rPr>
          <w:b w:val="0"/>
          <w:bCs w:val="0"/>
          <w:iCs/>
        </w:rPr>
        <w:t xml:space="preserve"> to a group of UEs,</w:t>
      </w:r>
      <w:r w:rsidR="00AB0EF2" w:rsidRPr="00125D09">
        <w:rPr>
          <w:b w:val="0"/>
          <w:bCs w:val="0"/>
          <w:iCs/>
        </w:rPr>
        <w:t xml:space="preserve"> </w:t>
      </w:r>
      <w:r w:rsidR="0039506A" w:rsidRPr="00125D09">
        <w:rPr>
          <w:b w:val="0"/>
          <w:bCs w:val="0"/>
          <w:iCs/>
        </w:rPr>
        <w:t xml:space="preserve">it </w:t>
      </w:r>
      <w:r w:rsidR="00A204AD" w:rsidRPr="00125D09">
        <w:rPr>
          <w:b w:val="0"/>
          <w:bCs w:val="0"/>
          <w:iCs/>
        </w:rPr>
        <w:t>will lead to considerable complexity to the network side, as the RLC entity</w:t>
      </w:r>
      <w:r w:rsidR="0039506A" w:rsidRPr="00125D09">
        <w:rPr>
          <w:b w:val="0"/>
          <w:bCs w:val="0"/>
          <w:iCs/>
        </w:rPr>
        <w:t xml:space="preserve"> at </w:t>
      </w:r>
      <w:proofErr w:type="spellStart"/>
      <w:r w:rsidR="00AB0EF2" w:rsidRPr="00125D09">
        <w:rPr>
          <w:b w:val="0"/>
          <w:bCs w:val="0"/>
          <w:iCs/>
        </w:rPr>
        <w:t>gNB</w:t>
      </w:r>
      <w:proofErr w:type="spellEnd"/>
      <w:r w:rsidR="00AB0EF2" w:rsidRPr="00125D09">
        <w:rPr>
          <w:b w:val="0"/>
          <w:bCs w:val="0"/>
          <w:iCs/>
        </w:rPr>
        <w:t xml:space="preserve"> need to take care of RLC contexts of multiple UEs. The maintenance of transmission window based on feedback from multiple receivers will be much more complicated.</w:t>
      </w:r>
      <w:r w:rsidR="00AB0EF2" w:rsidRPr="00125D09">
        <w:t xml:space="preserve"> </w:t>
      </w:r>
      <w:r w:rsidR="00AB0EF2" w:rsidRPr="00125D09">
        <w:rPr>
          <w:b w:val="0"/>
          <w:bCs w:val="0"/>
          <w:iCs/>
        </w:rPr>
        <w:t>Even if</w:t>
      </w:r>
      <w:r w:rsidR="00A204AD" w:rsidRPr="00125D09">
        <w:rPr>
          <w:b w:val="0"/>
          <w:bCs w:val="0"/>
          <w:iCs/>
        </w:rPr>
        <w:t xml:space="preserve"> retransmissions is only through PTP leg, The </w:t>
      </w:r>
      <w:r w:rsidR="00A204AD" w:rsidRPr="00125D09">
        <w:rPr>
          <w:rFonts w:hint="eastAsia"/>
          <w:b w:val="0"/>
          <w:bCs w:val="0"/>
          <w:iCs/>
        </w:rPr>
        <w:t>RLC</w:t>
      </w:r>
      <w:r w:rsidR="00A204AD" w:rsidRPr="00125D09">
        <w:rPr>
          <w:b w:val="0"/>
          <w:bCs w:val="0"/>
          <w:iCs/>
        </w:rPr>
        <w:t xml:space="preserve"> entity can still be complicated because PTM and PTP share the </w:t>
      </w:r>
      <w:r w:rsidR="002825E6">
        <w:rPr>
          <w:b w:val="0"/>
          <w:bCs w:val="0"/>
          <w:iCs/>
        </w:rPr>
        <w:t>single</w:t>
      </w:r>
      <w:r w:rsidR="00A204AD" w:rsidRPr="00125D09">
        <w:rPr>
          <w:b w:val="0"/>
          <w:bCs w:val="0"/>
          <w:iCs/>
        </w:rPr>
        <w:t xml:space="preserve"> RLC entity</w:t>
      </w:r>
      <w:r w:rsidR="00561C79" w:rsidRPr="00125D09">
        <w:rPr>
          <w:b w:val="0"/>
          <w:bCs w:val="0"/>
          <w:iCs/>
        </w:rPr>
        <w:t>, which</w:t>
      </w:r>
      <w:r w:rsidR="00186D9C" w:rsidRPr="00125D09">
        <w:rPr>
          <w:b w:val="0"/>
          <w:bCs w:val="0"/>
          <w:iCs/>
        </w:rPr>
        <w:t xml:space="preserve"> need to support both multicast and retransmission functions</w:t>
      </w:r>
      <w:r w:rsidR="00B50FF7" w:rsidRPr="00125D09">
        <w:rPr>
          <w:b w:val="0"/>
          <w:bCs w:val="0"/>
          <w:iCs/>
        </w:rPr>
        <w:t xml:space="preserve"> and requires considerable changes</w:t>
      </w:r>
      <w:r w:rsidR="00186D9C" w:rsidRPr="00125D09">
        <w:rPr>
          <w:b w:val="0"/>
          <w:bCs w:val="0"/>
          <w:iCs/>
        </w:rPr>
        <w:t>.</w:t>
      </w:r>
      <w:bookmarkStart w:id="0" w:name="_GoBack"/>
      <w:bookmarkEnd w:id="0"/>
    </w:p>
    <w:p w14:paraId="5CCF4EDA" w14:textId="0156F627" w:rsidR="0039506A" w:rsidRPr="00125D09" w:rsidRDefault="0039506A" w:rsidP="0039506A">
      <w:pPr>
        <w:pStyle w:val="Observation"/>
        <w:numPr>
          <w:ilvl w:val="0"/>
          <w:numId w:val="0"/>
        </w:numPr>
        <w:tabs>
          <w:tab w:val="clear" w:pos="1701"/>
        </w:tabs>
        <w:jc w:val="left"/>
        <w:rPr>
          <w:iCs/>
        </w:rPr>
      </w:pPr>
      <w:r w:rsidRPr="00125D09">
        <w:rPr>
          <w:iCs/>
        </w:rPr>
        <w:t xml:space="preserve">Observation </w:t>
      </w:r>
      <w:r w:rsidR="00402867" w:rsidRPr="00125D09">
        <w:rPr>
          <w:iCs/>
        </w:rPr>
        <w:t>8</w:t>
      </w:r>
      <w:r w:rsidRPr="00125D09">
        <w:rPr>
          <w:iCs/>
        </w:rPr>
        <w:t>:</w:t>
      </w:r>
      <w:r w:rsidRPr="00125D09">
        <w:rPr>
          <w:iCs/>
        </w:rPr>
        <w:tab/>
        <w:t xml:space="preserve">Whether the retransmission is </w:t>
      </w:r>
      <w:r w:rsidR="003F4FAB" w:rsidRPr="00125D09">
        <w:rPr>
          <w:iCs/>
        </w:rPr>
        <w:t>through</w:t>
      </w:r>
      <w:r w:rsidRPr="00125D09">
        <w:rPr>
          <w:iCs/>
        </w:rPr>
        <w:t xml:space="preserve"> PTM or PTP, the </w:t>
      </w:r>
      <w:r w:rsidR="003F4FAB" w:rsidRPr="00125D09">
        <w:rPr>
          <w:iCs/>
        </w:rPr>
        <w:t xml:space="preserve">RLC entities at </w:t>
      </w:r>
      <w:r w:rsidRPr="00125D09">
        <w:rPr>
          <w:iCs/>
        </w:rPr>
        <w:t>network</w:t>
      </w:r>
      <w:r w:rsidR="003F4FAB" w:rsidRPr="00125D09">
        <w:rPr>
          <w:iCs/>
        </w:rPr>
        <w:t xml:space="preserve"> </w:t>
      </w:r>
      <w:r w:rsidRPr="00125D09">
        <w:rPr>
          <w:iCs/>
        </w:rPr>
        <w:t xml:space="preserve">side will be much more </w:t>
      </w:r>
      <w:r w:rsidR="003F4FAB" w:rsidRPr="00125D09">
        <w:rPr>
          <w:iCs/>
        </w:rPr>
        <w:t>complicated</w:t>
      </w:r>
      <w:r w:rsidRPr="00125D09">
        <w:rPr>
          <w:iCs/>
        </w:rPr>
        <w:t xml:space="preserve"> than current spec</w:t>
      </w:r>
      <w:r w:rsidR="00D55BED" w:rsidRPr="00125D09">
        <w:rPr>
          <w:iCs/>
        </w:rPr>
        <w:t>s</w:t>
      </w:r>
      <w:r w:rsidR="003F4FAB" w:rsidRPr="00125D09">
        <w:rPr>
          <w:iCs/>
        </w:rPr>
        <w:t>.</w:t>
      </w:r>
    </w:p>
    <w:p w14:paraId="5A609665" w14:textId="5416B7A9" w:rsidR="0063687F" w:rsidRPr="00125D09" w:rsidRDefault="0063687F" w:rsidP="0063687F">
      <w:r w:rsidRPr="00125D09">
        <w:t xml:space="preserve">Thus, we </w:t>
      </w:r>
      <w:r w:rsidR="002825E6">
        <w:t xml:space="preserve">have the following proposal: </w:t>
      </w:r>
    </w:p>
    <w:p w14:paraId="00145621" w14:textId="30B32C08" w:rsidR="006E58CE" w:rsidRDefault="0063687F" w:rsidP="0031610F">
      <w:pPr>
        <w:pStyle w:val="Observation"/>
        <w:numPr>
          <w:ilvl w:val="0"/>
          <w:numId w:val="0"/>
        </w:numPr>
        <w:tabs>
          <w:tab w:val="clear" w:pos="1701"/>
        </w:tabs>
        <w:ind w:left="1701" w:hanging="1701"/>
        <w:jc w:val="left"/>
        <w:rPr>
          <w:bCs w:val="0"/>
          <w:iCs/>
        </w:rPr>
      </w:pPr>
      <w:r w:rsidRPr="00125D09">
        <w:rPr>
          <w:bCs w:val="0"/>
          <w:iCs/>
        </w:rPr>
        <w:t>Proposal 5:</w:t>
      </w:r>
      <w:r w:rsidRPr="00125D09">
        <w:rPr>
          <w:rFonts w:cs="Arial"/>
          <w:b w:val="0"/>
          <w:i/>
        </w:rPr>
        <w:t xml:space="preserve"> </w:t>
      </w:r>
      <w:r w:rsidRPr="00125D09">
        <w:rPr>
          <w:iCs/>
        </w:rPr>
        <w:t>A3+</w:t>
      </w:r>
      <w:proofErr w:type="gramStart"/>
      <w:r w:rsidRPr="00125D09">
        <w:rPr>
          <w:iCs/>
        </w:rPr>
        <w:t>B2(</w:t>
      </w:r>
      <w:proofErr w:type="gramEnd"/>
      <w:r w:rsidRPr="00125D09">
        <w:rPr>
          <w:iCs/>
        </w:rPr>
        <w:t xml:space="preserve">+B1) For PTM RLC-AM+ PTP RLC-AM is not </w:t>
      </w:r>
      <w:r w:rsidR="00424C01" w:rsidRPr="00125D09">
        <w:rPr>
          <w:iCs/>
        </w:rPr>
        <w:t>supported</w:t>
      </w:r>
      <w:r w:rsidRPr="00125D09">
        <w:rPr>
          <w:iCs/>
        </w:rPr>
        <w:t xml:space="preserve"> in</w:t>
      </w:r>
      <w:r w:rsidR="00424C01" w:rsidRPr="00125D09">
        <w:rPr>
          <w:iCs/>
        </w:rPr>
        <w:t xml:space="preserve"> NR</w:t>
      </w:r>
      <w:r w:rsidRPr="00125D09">
        <w:rPr>
          <w:iCs/>
        </w:rPr>
        <w:t xml:space="preserve"> </w:t>
      </w:r>
      <w:r w:rsidRPr="00125D09">
        <w:rPr>
          <w:bCs w:val="0"/>
          <w:iCs/>
        </w:rPr>
        <w:t>MBS.</w:t>
      </w:r>
    </w:p>
    <w:p w14:paraId="51AFFB5C" w14:textId="4CAF08E0" w:rsidR="00C32B79" w:rsidRDefault="00C32B79" w:rsidP="00C32B79">
      <w:pPr>
        <w:pStyle w:val="Heading1"/>
        <w:tabs>
          <w:tab w:val="clear" w:pos="792"/>
          <w:tab w:val="num" w:pos="432"/>
        </w:tabs>
        <w:ind w:left="432"/>
        <w:textAlignment w:val="auto"/>
      </w:pPr>
      <w:r>
        <w:t>Model of L2 MBS transmission and UE reception</w:t>
      </w:r>
      <w:r w:rsidRPr="00C11BC3">
        <w:t xml:space="preserve"> </w:t>
      </w:r>
    </w:p>
    <w:p w14:paraId="03EEE938" w14:textId="77777777" w:rsidR="00C32B79" w:rsidRDefault="00C32B79" w:rsidP="00C32B79">
      <w:pPr>
        <w:pStyle w:val="PatBodyText"/>
      </w:pPr>
      <w:r w:rsidRPr="00275D08">
        <w:rPr>
          <w:noProof/>
          <w:lang w:val="en-US" w:eastAsia="zh-CN"/>
        </w:rPr>
        <w:drawing>
          <wp:inline distT="0" distB="0" distL="0" distR="0" wp14:anchorId="6301D426" wp14:editId="5834A23A">
            <wp:extent cx="2439456" cy="33135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1344" cy="3316133"/>
                    </a:xfrm>
                    <a:prstGeom prst="rect">
                      <a:avLst/>
                    </a:prstGeom>
                    <a:noFill/>
                    <a:ln>
                      <a:noFill/>
                    </a:ln>
                  </pic:spPr>
                </pic:pic>
              </a:graphicData>
            </a:graphic>
          </wp:inline>
        </w:drawing>
      </w:r>
    </w:p>
    <w:p w14:paraId="7F75BDDD" w14:textId="77777777" w:rsidR="00C32B79" w:rsidRPr="00275D08" w:rsidRDefault="00C32B79" w:rsidP="00C32B79">
      <w:pPr>
        <w:pStyle w:val="PatBodyText"/>
      </w:pPr>
      <w:r w:rsidRPr="00275D08">
        <w:t>Figure 2: Model of L2 MBS transmission (Downlink)</w:t>
      </w:r>
    </w:p>
    <w:p w14:paraId="0CE0D597" w14:textId="4D507416" w:rsidR="00C32B79" w:rsidRDefault="00C32B79" w:rsidP="00C32B79">
      <w:pPr>
        <w:spacing w:before="120"/>
      </w:pPr>
      <w:r>
        <w:rPr>
          <w:rFonts w:cs="Arial"/>
        </w:rPr>
        <w:t xml:space="preserve">Following the discussion above, this section aims to describe a general model for MBS transmission at L2 as depicted in Figure 2. </w:t>
      </w:r>
      <w:r w:rsidRPr="00397A5B">
        <w:rPr>
          <w:rFonts w:cs="Arial"/>
        </w:rPr>
        <w:t xml:space="preserve">In network side, there is only one </w:t>
      </w:r>
      <w:r>
        <w:rPr>
          <w:rFonts w:cs="Arial"/>
        </w:rPr>
        <w:t>PDCP</w:t>
      </w:r>
      <w:r w:rsidRPr="00397A5B">
        <w:rPr>
          <w:rFonts w:cs="Arial"/>
        </w:rPr>
        <w:t xml:space="preserve"> entity established per MRB (serving all of the UEs) for reliable </w:t>
      </w:r>
      <w:r>
        <w:rPr>
          <w:rFonts w:cs="Arial"/>
        </w:rPr>
        <w:t>MBS</w:t>
      </w:r>
      <w:r w:rsidRPr="00397A5B">
        <w:rPr>
          <w:rFonts w:cs="Arial"/>
        </w:rPr>
        <w:t xml:space="preserve"> transmission. The PDCP entity at network side delivers the PDCP packets to </w:t>
      </w:r>
      <w:r>
        <w:rPr>
          <w:rFonts w:cs="Arial"/>
        </w:rPr>
        <w:t>different</w:t>
      </w:r>
      <w:r w:rsidRPr="00397A5B">
        <w:rPr>
          <w:rFonts w:cs="Arial"/>
        </w:rPr>
        <w:t xml:space="preserve"> RLC entit</w:t>
      </w:r>
      <w:r>
        <w:rPr>
          <w:rFonts w:cs="Arial"/>
        </w:rPr>
        <w:t xml:space="preserve">ies. </w:t>
      </w:r>
      <w:r w:rsidRPr="000C71FC">
        <w:rPr>
          <w:rFonts w:cs="Arial"/>
        </w:rPr>
        <w:t xml:space="preserve">The PDCP entity </w:t>
      </w:r>
      <w:proofErr w:type="gramStart"/>
      <w:r w:rsidRPr="000C71FC">
        <w:rPr>
          <w:rFonts w:cs="Arial"/>
        </w:rPr>
        <w:t>is tasked</w:t>
      </w:r>
      <w:proofErr w:type="gramEnd"/>
      <w:r w:rsidRPr="000C71FC">
        <w:rPr>
          <w:rFonts w:cs="Arial"/>
        </w:rPr>
        <w:t xml:space="preserve"> to perform both PTM transmission and PTP transmission. The PDCP entity </w:t>
      </w:r>
      <w:r>
        <w:rPr>
          <w:rFonts w:cs="Arial"/>
        </w:rPr>
        <w:t xml:space="preserve">can </w:t>
      </w:r>
      <w:r w:rsidRPr="000C71FC">
        <w:rPr>
          <w:rFonts w:cs="Arial"/>
        </w:rPr>
        <w:t>run in both PTM mode and PTP mode for initial PTM transmission. The PDCP entity can run in PTM mode and/or PTP mode for PDCP packet retransmission.</w:t>
      </w:r>
      <w:r>
        <w:rPr>
          <w:rFonts w:cs="Arial"/>
        </w:rPr>
        <w:t xml:space="preserve"> </w:t>
      </w:r>
      <w:r w:rsidRPr="000C71FC">
        <w:rPr>
          <w:rFonts w:cs="Arial"/>
        </w:rPr>
        <w:t>Initial PTM transmission or PTM retransmission of data is multicast/broadcast to multiple UEs using G-RNTI via a specific logical channel. The LCH for PTM transmission can be MTCH as defined by legacy system. PTP transmission or PTP retransmission if needed is unicast to the UE using C-RNTI via a unicast LCH (i.e. DTCH).</w:t>
      </w:r>
      <w:r>
        <w:rPr>
          <w:rFonts w:cs="Arial"/>
        </w:rPr>
        <w:t xml:space="preserve"> </w:t>
      </w:r>
      <w:r w:rsidRPr="000C71FC">
        <w:rPr>
          <w:rFonts w:cs="Arial"/>
        </w:rPr>
        <w:t xml:space="preserve">At UE side, there can be single/combined protocol stack established for the reception of both PTM transmission and PTP transmission for a particular MRB. It means the UE establishes a single DRB for the MRB. UE monitors two independent LCHs (one for PTM data and the other for PTP data) via different RNTIs. UE assembles the data packets from two independent LCHs at PDCP as the PDCP SN </w:t>
      </w:r>
      <w:proofErr w:type="gramStart"/>
      <w:r w:rsidRPr="000C71FC">
        <w:rPr>
          <w:rFonts w:cs="Arial"/>
        </w:rPr>
        <w:t>is allocated</w:t>
      </w:r>
      <w:proofErr w:type="gramEnd"/>
      <w:r w:rsidRPr="000C71FC">
        <w:rPr>
          <w:rFonts w:cs="Arial"/>
        </w:rPr>
        <w:t xml:space="preserve"> by a single PDCP entity at network side. UE performs packet reordering, packet redundant detection and packet discard at PDCP layer. In uplink, UE provides the uplink feedback (i.e. PDCP status report) using C-RNTI to the network via DTCH.</w:t>
      </w:r>
    </w:p>
    <w:p w14:paraId="286EAB38" w14:textId="71D0B38B" w:rsidR="00C32B79" w:rsidRPr="00C32B79" w:rsidRDefault="00C32B79" w:rsidP="00C32B79">
      <w:pPr>
        <w:pStyle w:val="Observation"/>
        <w:numPr>
          <w:ilvl w:val="0"/>
          <w:numId w:val="0"/>
        </w:numPr>
        <w:tabs>
          <w:tab w:val="clear" w:pos="1701"/>
        </w:tabs>
        <w:ind w:left="1701" w:hanging="1701"/>
        <w:jc w:val="left"/>
        <w:rPr>
          <w:bCs w:val="0"/>
          <w:iCs/>
        </w:rPr>
      </w:pPr>
      <w:r w:rsidRPr="00C32B79">
        <w:rPr>
          <w:bCs w:val="0"/>
          <w:iCs/>
        </w:rPr>
        <w:t xml:space="preserve">Proposal 6: The data of PTM (re)transmission is multicast to multiple UEs using G-RNTI via MTCH. </w:t>
      </w:r>
    </w:p>
    <w:p w14:paraId="38AB4103" w14:textId="789FC2C6" w:rsidR="00C32B79" w:rsidRPr="00C32B79" w:rsidRDefault="00C32B79" w:rsidP="00C32B79">
      <w:pPr>
        <w:pStyle w:val="Observation"/>
        <w:numPr>
          <w:ilvl w:val="0"/>
          <w:numId w:val="0"/>
        </w:numPr>
        <w:tabs>
          <w:tab w:val="clear" w:pos="1701"/>
        </w:tabs>
        <w:ind w:left="1701" w:hanging="1701"/>
        <w:jc w:val="left"/>
        <w:rPr>
          <w:bCs w:val="0"/>
          <w:iCs/>
        </w:rPr>
      </w:pPr>
      <w:r w:rsidRPr="00C32B79">
        <w:rPr>
          <w:bCs w:val="0"/>
          <w:iCs/>
        </w:rPr>
        <w:lastRenderedPageBreak/>
        <w:t>Proposal 7: The data of PTP (re)transmission is unicast to a specific UE using C-RNTI via DTCH.</w:t>
      </w:r>
    </w:p>
    <w:p w14:paraId="65358804" w14:textId="32A7506A" w:rsidR="00C32B79" w:rsidRPr="00C32B79" w:rsidRDefault="00C32B79" w:rsidP="00C32B79">
      <w:pPr>
        <w:pStyle w:val="Observation"/>
        <w:numPr>
          <w:ilvl w:val="0"/>
          <w:numId w:val="0"/>
        </w:numPr>
        <w:tabs>
          <w:tab w:val="clear" w:pos="1701"/>
        </w:tabs>
        <w:jc w:val="left"/>
        <w:rPr>
          <w:iCs/>
        </w:rPr>
      </w:pPr>
      <w:r w:rsidRPr="00C32B79">
        <w:rPr>
          <w:iCs/>
        </w:rPr>
        <w:t>Proposal 8: UE provides the uplink feedback (i.e. PDCP status report) using C-RNTI to the network via DTCH.</w:t>
      </w:r>
    </w:p>
    <w:p w14:paraId="2738EA6F" w14:textId="77777777" w:rsidR="00610923" w:rsidRPr="00125D09" w:rsidRDefault="00610923" w:rsidP="0031610F">
      <w:pPr>
        <w:pStyle w:val="Heading1"/>
        <w:ind w:hanging="792"/>
      </w:pPr>
      <w:r w:rsidRPr="00125D09">
        <w:t>Conclusion</w:t>
      </w:r>
    </w:p>
    <w:p w14:paraId="4D8671E0" w14:textId="4C2469C0" w:rsidR="00EF233A" w:rsidRPr="00125D09" w:rsidRDefault="0093068D" w:rsidP="0031610F">
      <w:pPr>
        <w:tabs>
          <w:tab w:val="left" w:pos="0"/>
        </w:tabs>
        <w:jc w:val="left"/>
        <w:rPr>
          <w:rFonts w:cs="Arial"/>
        </w:rPr>
      </w:pPr>
      <w:r w:rsidRPr="00125D09">
        <w:rPr>
          <w:rFonts w:cs="Arial"/>
        </w:rPr>
        <w:t xml:space="preserve">In this contribution, </w:t>
      </w:r>
      <w:r w:rsidR="00EF233A" w:rsidRPr="00125D09">
        <w:rPr>
          <w:rFonts w:cs="Arial"/>
        </w:rPr>
        <w:t xml:space="preserve">the following observation </w:t>
      </w:r>
      <w:proofErr w:type="gramStart"/>
      <w:r w:rsidR="00EF233A" w:rsidRPr="00125D09">
        <w:rPr>
          <w:rFonts w:cs="Arial"/>
        </w:rPr>
        <w:t>were made</w:t>
      </w:r>
      <w:proofErr w:type="gramEnd"/>
      <w:r w:rsidR="005E0856" w:rsidRPr="00125D09">
        <w:rPr>
          <w:rFonts w:cs="Arial"/>
        </w:rPr>
        <w:t>:</w:t>
      </w:r>
      <w:r w:rsidR="00EF233A" w:rsidRPr="00125D09">
        <w:rPr>
          <w:rFonts w:cs="Arial"/>
        </w:rPr>
        <w:t xml:space="preserve"> </w:t>
      </w:r>
    </w:p>
    <w:p w14:paraId="257E45B4" w14:textId="77777777" w:rsidR="002825E6" w:rsidRDefault="002825E6" w:rsidP="002825E6">
      <w:pPr>
        <w:pStyle w:val="Observation"/>
        <w:numPr>
          <w:ilvl w:val="0"/>
          <w:numId w:val="0"/>
        </w:numPr>
        <w:tabs>
          <w:tab w:val="clear" w:pos="1701"/>
        </w:tabs>
        <w:ind w:left="1701" w:hanging="1701"/>
        <w:jc w:val="left"/>
        <w:rPr>
          <w:iCs/>
        </w:rPr>
      </w:pPr>
      <w:r w:rsidRPr="00125D09">
        <w:rPr>
          <w:iCs/>
        </w:rPr>
        <w:t>Observation 1:</w:t>
      </w:r>
      <w:r w:rsidRPr="00125D09">
        <w:rPr>
          <w:iCs/>
        </w:rPr>
        <w:tab/>
        <w:t xml:space="preserve">RLC-AM for PTP can improve reliability of MBS services without specs impact. </w:t>
      </w:r>
    </w:p>
    <w:p w14:paraId="58CDE9A9" w14:textId="6E89ED6E" w:rsidR="002825E6" w:rsidRPr="00125D09" w:rsidRDefault="002825E6" w:rsidP="002825E6">
      <w:pPr>
        <w:pStyle w:val="Observation"/>
        <w:numPr>
          <w:ilvl w:val="0"/>
          <w:numId w:val="0"/>
        </w:numPr>
        <w:tabs>
          <w:tab w:val="clear" w:pos="1701"/>
        </w:tabs>
        <w:jc w:val="left"/>
        <w:rPr>
          <w:iCs/>
        </w:rPr>
      </w:pPr>
      <w:r w:rsidRPr="00125D09">
        <w:rPr>
          <w:iCs/>
        </w:rPr>
        <w:t>Observation 2:</w:t>
      </w:r>
      <w:r w:rsidRPr="00125D09">
        <w:rPr>
          <w:iCs/>
        </w:rPr>
        <w:tab/>
        <w:t xml:space="preserve">In addition to the new trigger for PDCP status report, other changes in specs </w:t>
      </w:r>
      <w:proofErr w:type="gramStart"/>
      <w:r w:rsidRPr="00125D09">
        <w:rPr>
          <w:iCs/>
        </w:rPr>
        <w:t>are needed</w:t>
      </w:r>
      <w:proofErr w:type="gramEnd"/>
      <w:r w:rsidRPr="00125D09">
        <w:rPr>
          <w:iCs/>
        </w:rPr>
        <w:t xml:space="preserve"> to support PDCP based ARQ. However, the changes are simple and have minimal impact on specification.</w:t>
      </w:r>
    </w:p>
    <w:p w14:paraId="52A13F7B" w14:textId="77777777" w:rsidR="002825E6" w:rsidRPr="00125D09" w:rsidRDefault="002825E6" w:rsidP="002825E6">
      <w:pPr>
        <w:pStyle w:val="Observation"/>
        <w:numPr>
          <w:ilvl w:val="0"/>
          <w:numId w:val="0"/>
        </w:numPr>
        <w:tabs>
          <w:tab w:val="clear" w:pos="1701"/>
        </w:tabs>
        <w:jc w:val="left"/>
        <w:rPr>
          <w:iCs/>
        </w:rPr>
      </w:pPr>
      <w:r w:rsidRPr="00125D09">
        <w:rPr>
          <w:iCs/>
        </w:rPr>
        <w:t>Observation 3:</w:t>
      </w:r>
      <w:r w:rsidRPr="00125D09">
        <w:rPr>
          <w:iCs/>
        </w:rPr>
        <w:tab/>
        <w:t xml:space="preserve">A3 + B1 is difficult to </w:t>
      </w:r>
      <w:r w:rsidRPr="00125D09">
        <w:rPr>
          <w:rFonts w:hint="eastAsia"/>
          <w:iCs/>
        </w:rPr>
        <w:t>realize</w:t>
      </w:r>
      <w:r w:rsidRPr="00125D09">
        <w:rPr>
          <w:iCs/>
        </w:rPr>
        <w:t xml:space="preserve"> because the retransmission across separated RLC entities needs </w:t>
      </w:r>
      <w:r>
        <w:rPr>
          <w:iCs/>
        </w:rPr>
        <w:t xml:space="preserve">support from </w:t>
      </w:r>
      <w:r w:rsidRPr="00125D09">
        <w:rPr>
          <w:iCs/>
        </w:rPr>
        <w:t>PDCP layer, which is complex and unnecessary.</w:t>
      </w:r>
    </w:p>
    <w:p w14:paraId="4146A54D" w14:textId="77777777" w:rsidR="002825E6" w:rsidRDefault="002825E6" w:rsidP="002825E6">
      <w:pPr>
        <w:pStyle w:val="Observation"/>
        <w:numPr>
          <w:ilvl w:val="0"/>
          <w:numId w:val="0"/>
        </w:numPr>
        <w:tabs>
          <w:tab w:val="clear" w:pos="1701"/>
        </w:tabs>
        <w:jc w:val="left"/>
        <w:rPr>
          <w:iCs/>
        </w:rPr>
      </w:pPr>
      <w:r w:rsidRPr="00125D09">
        <w:rPr>
          <w:iCs/>
        </w:rPr>
        <w:t>Observation 4:</w:t>
      </w:r>
      <w:r w:rsidRPr="00125D09">
        <w:rPr>
          <w:iCs/>
        </w:rPr>
        <w:tab/>
        <w:t xml:space="preserve">Only UMD PDUs with SDU segments </w:t>
      </w:r>
      <w:proofErr w:type="gramStart"/>
      <w:r w:rsidRPr="00125D09">
        <w:rPr>
          <w:iCs/>
        </w:rPr>
        <w:t>are allocated</w:t>
      </w:r>
      <w:proofErr w:type="gramEnd"/>
      <w:r w:rsidRPr="00125D09">
        <w:rPr>
          <w:iCs/>
        </w:rPr>
        <w:t xml:space="preserve"> with RLC SNs. When switching to PTP retransmission, SDU </w:t>
      </w:r>
      <w:proofErr w:type="gramStart"/>
      <w:r w:rsidRPr="00125D09">
        <w:rPr>
          <w:iCs/>
        </w:rPr>
        <w:t>cannot be identified</w:t>
      </w:r>
      <w:proofErr w:type="gramEnd"/>
      <w:r w:rsidRPr="00125D09">
        <w:rPr>
          <w:iCs/>
        </w:rPr>
        <w:t xml:space="preserve"> if there is no SN field in UMD PDU header.</w:t>
      </w:r>
    </w:p>
    <w:p w14:paraId="75180D1C" w14:textId="77777777" w:rsidR="002825E6" w:rsidRDefault="002825E6" w:rsidP="002825E6">
      <w:pPr>
        <w:pStyle w:val="Observation"/>
        <w:numPr>
          <w:ilvl w:val="0"/>
          <w:numId w:val="0"/>
        </w:numPr>
        <w:tabs>
          <w:tab w:val="clear" w:pos="1701"/>
        </w:tabs>
        <w:jc w:val="left"/>
        <w:rPr>
          <w:bCs w:val="0"/>
          <w:iCs/>
        </w:rPr>
      </w:pPr>
      <w:r w:rsidRPr="00125D09">
        <w:rPr>
          <w:iCs/>
        </w:rPr>
        <w:t>Observation 5:</w:t>
      </w:r>
      <w:r w:rsidRPr="00125D09">
        <w:rPr>
          <w:iCs/>
        </w:rPr>
        <w:tab/>
      </w:r>
      <w:r w:rsidRPr="00125D09">
        <w:rPr>
          <w:bCs w:val="0"/>
          <w:iCs/>
        </w:rPr>
        <w:t xml:space="preserve">Rx window management </w:t>
      </w:r>
      <w:proofErr w:type="gramStart"/>
      <w:r w:rsidRPr="00125D09">
        <w:rPr>
          <w:bCs w:val="0"/>
          <w:iCs/>
        </w:rPr>
        <w:t>is needed</w:t>
      </w:r>
      <w:proofErr w:type="gramEnd"/>
      <w:r w:rsidRPr="00125D09">
        <w:rPr>
          <w:bCs w:val="0"/>
          <w:iCs/>
        </w:rPr>
        <w:t xml:space="preserve"> In UE side due to different window types between AM and UM mode</w:t>
      </w:r>
      <w:r w:rsidRPr="00125D09">
        <w:rPr>
          <w:rFonts w:hint="eastAsia"/>
          <w:bCs w:val="0"/>
          <w:iCs/>
        </w:rPr>
        <w:t>.</w:t>
      </w:r>
    </w:p>
    <w:p w14:paraId="2995953A" w14:textId="77777777" w:rsidR="002825E6" w:rsidRPr="00125D09" w:rsidRDefault="002825E6" w:rsidP="002825E6">
      <w:pPr>
        <w:pStyle w:val="Observation"/>
        <w:numPr>
          <w:ilvl w:val="0"/>
          <w:numId w:val="0"/>
        </w:numPr>
        <w:tabs>
          <w:tab w:val="clear" w:pos="1701"/>
        </w:tabs>
        <w:jc w:val="left"/>
        <w:rPr>
          <w:iCs/>
        </w:rPr>
      </w:pPr>
      <w:r w:rsidRPr="00125D09">
        <w:rPr>
          <w:iCs/>
        </w:rPr>
        <w:t>Observation 6:</w:t>
      </w:r>
      <w:r w:rsidRPr="00125D09">
        <w:rPr>
          <w:iCs/>
        </w:rPr>
        <w:tab/>
        <w:t xml:space="preserve">In RLC-AM for PTP, different UEs will be allocated with different downlink </w:t>
      </w:r>
      <w:proofErr w:type="gramStart"/>
      <w:r w:rsidRPr="00125D09">
        <w:rPr>
          <w:iCs/>
        </w:rPr>
        <w:t>resources which leads to different segmentations</w:t>
      </w:r>
      <w:proofErr w:type="gramEnd"/>
      <w:r w:rsidRPr="00125D09">
        <w:rPr>
          <w:iCs/>
        </w:rPr>
        <w:t xml:space="preserve"> and RLC SNs cannot ensure to be aligned. When switching back to PTM transmission, it is difficult for the </w:t>
      </w:r>
      <w:proofErr w:type="spellStart"/>
      <w:r w:rsidRPr="00125D09">
        <w:rPr>
          <w:iCs/>
        </w:rPr>
        <w:t>gNB</w:t>
      </w:r>
      <w:proofErr w:type="spellEnd"/>
      <w:r w:rsidRPr="00125D09">
        <w:rPr>
          <w:iCs/>
        </w:rPr>
        <w:t xml:space="preserve"> to schedule using common RLC SNs. Even if this </w:t>
      </w:r>
      <w:proofErr w:type="gramStart"/>
      <w:r w:rsidRPr="00125D09">
        <w:rPr>
          <w:iCs/>
        </w:rPr>
        <w:t>can be handled</w:t>
      </w:r>
      <w:proofErr w:type="gramEnd"/>
      <w:r w:rsidRPr="00125D09">
        <w:rPr>
          <w:iCs/>
        </w:rPr>
        <w:t xml:space="preserve"> by network implementation, it still reduce the flexibility and efficiency of scheduling.</w:t>
      </w:r>
    </w:p>
    <w:p w14:paraId="759A15B1" w14:textId="77777777" w:rsidR="002825E6" w:rsidRPr="00125D09" w:rsidRDefault="002825E6" w:rsidP="002825E6">
      <w:pPr>
        <w:pStyle w:val="Observation"/>
        <w:numPr>
          <w:ilvl w:val="0"/>
          <w:numId w:val="0"/>
        </w:numPr>
        <w:tabs>
          <w:tab w:val="clear" w:pos="1701"/>
        </w:tabs>
        <w:jc w:val="left"/>
        <w:rPr>
          <w:iCs/>
        </w:rPr>
      </w:pPr>
      <w:r w:rsidRPr="00125D09">
        <w:rPr>
          <w:iCs/>
        </w:rPr>
        <w:t>Observation 7:</w:t>
      </w:r>
      <w:r w:rsidRPr="00125D09">
        <w:rPr>
          <w:iCs/>
        </w:rPr>
        <w:tab/>
        <w:t>lossless handover is difficult to realise in RLC based PTP/PTM switching architecture</w:t>
      </w:r>
    </w:p>
    <w:p w14:paraId="39CB85C7" w14:textId="4E40643F" w:rsidR="00DF69E6" w:rsidRPr="00125D09" w:rsidRDefault="002825E6" w:rsidP="002825E6">
      <w:pPr>
        <w:pStyle w:val="Observation"/>
        <w:numPr>
          <w:ilvl w:val="0"/>
          <w:numId w:val="0"/>
        </w:numPr>
        <w:tabs>
          <w:tab w:val="clear" w:pos="1701"/>
        </w:tabs>
        <w:jc w:val="left"/>
      </w:pPr>
      <w:r w:rsidRPr="00125D09">
        <w:rPr>
          <w:iCs/>
        </w:rPr>
        <w:t>Observation 8:</w:t>
      </w:r>
      <w:r w:rsidRPr="00125D09">
        <w:rPr>
          <w:iCs/>
        </w:rPr>
        <w:tab/>
        <w:t>Whether the retransmission is through PTM or PTP, the RLC entities at network side will be much more complicated than current specs.</w:t>
      </w:r>
    </w:p>
    <w:p w14:paraId="4FD7F03E" w14:textId="77777777" w:rsidR="00EF233A" w:rsidRPr="00125D09" w:rsidRDefault="00EF233A" w:rsidP="0031610F">
      <w:pPr>
        <w:tabs>
          <w:tab w:val="left" w:pos="0"/>
        </w:tabs>
        <w:jc w:val="left"/>
      </w:pPr>
      <w:r w:rsidRPr="00125D09">
        <w:t xml:space="preserve">Based on these observations, the following </w:t>
      </w:r>
      <w:r w:rsidR="00E37C74" w:rsidRPr="00125D09">
        <w:t xml:space="preserve">proposals </w:t>
      </w:r>
      <w:proofErr w:type="gramStart"/>
      <w:r w:rsidRPr="00125D09">
        <w:t>were made</w:t>
      </w:r>
      <w:proofErr w:type="gramEnd"/>
      <w:r w:rsidRPr="00125D09">
        <w:t>:</w:t>
      </w:r>
    </w:p>
    <w:p w14:paraId="2A286945" w14:textId="1FB9982A" w:rsidR="00947A4A" w:rsidRDefault="002825E6" w:rsidP="002825E6">
      <w:pPr>
        <w:pStyle w:val="Observation"/>
        <w:numPr>
          <w:ilvl w:val="0"/>
          <w:numId w:val="0"/>
        </w:numPr>
        <w:tabs>
          <w:tab w:val="clear" w:pos="1701"/>
        </w:tabs>
        <w:jc w:val="left"/>
        <w:rPr>
          <w:iCs/>
        </w:rPr>
      </w:pPr>
      <w:r w:rsidRPr="002825E6">
        <w:rPr>
          <w:iCs/>
        </w:rPr>
        <w:t xml:space="preserve">Proposal 1: A1+B1, No L2 ARQ with PDCP anchored PTM – PTP switching </w:t>
      </w:r>
      <w:proofErr w:type="gramStart"/>
      <w:r w:rsidRPr="002825E6">
        <w:rPr>
          <w:iCs/>
        </w:rPr>
        <w:t>is supported</w:t>
      </w:r>
      <w:proofErr w:type="gramEnd"/>
      <w:r w:rsidRPr="002825E6">
        <w:rPr>
          <w:iCs/>
        </w:rPr>
        <w:t>. PTP can be in either RLC-UM or RLC-AM, which depends on reliability requirements.</w:t>
      </w:r>
    </w:p>
    <w:p w14:paraId="51DD55FB" w14:textId="33384CC9" w:rsidR="002825E6" w:rsidRDefault="002825E6" w:rsidP="002825E6">
      <w:pPr>
        <w:pStyle w:val="Observation"/>
        <w:numPr>
          <w:ilvl w:val="0"/>
          <w:numId w:val="0"/>
        </w:numPr>
        <w:tabs>
          <w:tab w:val="clear" w:pos="1701"/>
        </w:tabs>
        <w:ind w:left="1701" w:hanging="1701"/>
        <w:jc w:val="left"/>
        <w:rPr>
          <w:bCs w:val="0"/>
          <w:iCs/>
        </w:rPr>
      </w:pPr>
      <w:r w:rsidRPr="00125D09">
        <w:rPr>
          <w:bCs w:val="0"/>
          <w:i/>
          <w:iCs/>
        </w:rPr>
        <w:t>Proposal 2:</w:t>
      </w:r>
      <w:r w:rsidRPr="00125D09">
        <w:rPr>
          <w:rFonts w:cs="Arial"/>
          <w:b w:val="0"/>
          <w:i/>
        </w:rPr>
        <w:t xml:space="preserve"> </w:t>
      </w:r>
      <w:r w:rsidRPr="00125D09">
        <w:rPr>
          <w:bCs w:val="0"/>
          <w:i/>
          <w:iCs/>
        </w:rPr>
        <w:t xml:space="preserve">A2+B1 for PTM RLC-UM + PTP RLC-AM </w:t>
      </w:r>
      <w:proofErr w:type="gramStart"/>
      <w:r w:rsidRPr="00125D09">
        <w:rPr>
          <w:bCs w:val="0"/>
          <w:i/>
          <w:iCs/>
        </w:rPr>
        <w:t>is supported</w:t>
      </w:r>
      <w:proofErr w:type="gramEnd"/>
      <w:r w:rsidRPr="00125D09">
        <w:rPr>
          <w:bCs w:val="0"/>
          <w:i/>
          <w:iCs/>
        </w:rPr>
        <w:t xml:space="preserve"> for NR MBS.</w:t>
      </w:r>
    </w:p>
    <w:p w14:paraId="1D3BB513" w14:textId="77777777" w:rsidR="002825E6" w:rsidRPr="00125D09" w:rsidRDefault="002825E6" w:rsidP="002825E6">
      <w:pPr>
        <w:pStyle w:val="Observation"/>
        <w:numPr>
          <w:ilvl w:val="0"/>
          <w:numId w:val="0"/>
        </w:numPr>
        <w:tabs>
          <w:tab w:val="clear" w:pos="1701"/>
        </w:tabs>
        <w:ind w:left="1701" w:hanging="1701"/>
        <w:jc w:val="left"/>
        <w:rPr>
          <w:bCs w:val="0"/>
          <w:iCs/>
        </w:rPr>
      </w:pPr>
      <w:r w:rsidRPr="00125D09">
        <w:rPr>
          <w:bCs w:val="0"/>
          <w:iCs/>
        </w:rPr>
        <w:t>Proposal 3:</w:t>
      </w:r>
      <w:r w:rsidRPr="00125D09">
        <w:rPr>
          <w:rFonts w:cs="Arial"/>
          <w:b w:val="0"/>
          <w:i/>
        </w:rPr>
        <w:t xml:space="preserve"> </w:t>
      </w:r>
      <w:r w:rsidRPr="00125D09">
        <w:rPr>
          <w:bCs w:val="0"/>
          <w:iCs/>
        </w:rPr>
        <w:t xml:space="preserve">A3+B1 </w:t>
      </w:r>
      <w:proofErr w:type="gramStart"/>
      <w:r w:rsidRPr="00125D09">
        <w:rPr>
          <w:bCs w:val="0"/>
          <w:iCs/>
        </w:rPr>
        <w:t>is not supported</w:t>
      </w:r>
      <w:proofErr w:type="gramEnd"/>
      <w:r w:rsidRPr="00125D09">
        <w:rPr>
          <w:bCs w:val="0"/>
          <w:iCs/>
        </w:rPr>
        <w:t xml:space="preserve"> for NR MBS.</w:t>
      </w:r>
      <w:r w:rsidRPr="00125D09">
        <w:rPr>
          <w:bCs w:val="0"/>
          <w:i/>
          <w:iCs/>
        </w:rPr>
        <w:t xml:space="preserve"> </w:t>
      </w:r>
    </w:p>
    <w:p w14:paraId="53396A0D" w14:textId="5CA65B13" w:rsidR="002825E6" w:rsidRDefault="002825E6" w:rsidP="002825E6">
      <w:pPr>
        <w:pStyle w:val="Observation"/>
        <w:numPr>
          <w:ilvl w:val="0"/>
          <w:numId w:val="0"/>
        </w:numPr>
        <w:tabs>
          <w:tab w:val="clear" w:pos="1701"/>
        </w:tabs>
        <w:jc w:val="left"/>
        <w:rPr>
          <w:iCs/>
        </w:rPr>
      </w:pPr>
      <w:r w:rsidRPr="00125D09">
        <w:rPr>
          <w:bCs w:val="0"/>
          <w:iCs/>
        </w:rPr>
        <w:t xml:space="preserve">Proposal 4: RLC UM for PTM </w:t>
      </w:r>
      <w:proofErr w:type="gramStart"/>
      <w:r w:rsidRPr="00125D09">
        <w:rPr>
          <w:bCs w:val="0"/>
          <w:iCs/>
        </w:rPr>
        <w:t>is not supported</w:t>
      </w:r>
      <w:proofErr w:type="gramEnd"/>
      <w:r w:rsidRPr="00125D09">
        <w:rPr>
          <w:bCs w:val="0"/>
          <w:iCs/>
        </w:rPr>
        <w:t xml:space="preserve"> for RLC based ARQ in NR MBS.</w:t>
      </w:r>
    </w:p>
    <w:p w14:paraId="18F30D34" w14:textId="3F4E3F4F" w:rsidR="002825E6" w:rsidRDefault="002825E6" w:rsidP="002825E6">
      <w:pPr>
        <w:pStyle w:val="Observation"/>
        <w:numPr>
          <w:ilvl w:val="0"/>
          <w:numId w:val="0"/>
        </w:numPr>
        <w:tabs>
          <w:tab w:val="clear" w:pos="1701"/>
        </w:tabs>
        <w:jc w:val="left"/>
        <w:rPr>
          <w:bCs w:val="0"/>
          <w:iCs/>
        </w:rPr>
      </w:pPr>
      <w:r w:rsidRPr="00125D09">
        <w:rPr>
          <w:bCs w:val="0"/>
          <w:iCs/>
        </w:rPr>
        <w:t>Proposal 5:</w:t>
      </w:r>
      <w:r w:rsidRPr="00125D09">
        <w:rPr>
          <w:rFonts w:cs="Arial"/>
          <w:b w:val="0"/>
          <w:i/>
        </w:rPr>
        <w:t xml:space="preserve"> </w:t>
      </w:r>
      <w:r w:rsidRPr="00125D09">
        <w:rPr>
          <w:iCs/>
        </w:rPr>
        <w:t>A3+</w:t>
      </w:r>
      <w:proofErr w:type="gramStart"/>
      <w:r w:rsidRPr="00125D09">
        <w:rPr>
          <w:iCs/>
        </w:rPr>
        <w:t>B2(</w:t>
      </w:r>
      <w:proofErr w:type="gramEnd"/>
      <w:r w:rsidRPr="00125D09">
        <w:rPr>
          <w:iCs/>
        </w:rPr>
        <w:t xml:space="preserve">+B1) For PTM RLC-AM+ PTP RLC-AM is not supported in NR </w:t>
      </w:r>
      <w:r w:rsidRPr="00125D09">
        <w:rPr>
          <w:bCs w:val="0"/>
          <w:iCs/>
        </w:rPr>
        <w:t>MBS.</w:t>
      </w:r>
    </w:p>
    <w:p w14:paraId="1F3C7CD5" w14:textId="77777777" w:rsidR="00C32B79" w:rsidRPr="00C32B79" w:rsidRDefault="00C32B79" w:rsidP="00C32B79">
      <w:pPr>
        <w:pStyle w:val="Observation"/>
        <w:numPr>
          <w:ilvl w:val="0"/>
          <w:numId w:val="0"/>
        </w:numPr>
        <w:tabs>
          <w:tab w:val="clear" w:pos="1701"/>
        </w:tabs>
        <w:ind w:left="1701" w:hanging="1701"/>
        <w:jc w:val="left"/>
        <w:rPr>
          <w:bCs w:val="0"/>
          <w:iCs/>
        </w:rPr>
      </w:pPr>
      <w:r w:rsidRPr="00C32B79">
        <w:rPr>
          <w:bCs w:val="0"/>
          <w:iCs/>
        </w:rPr>
        <w:t xml:space="preserve">Proposal 6: The data of PTM (re)transmission is multicast to multiple UEs using G-RNTI via MTCH. </w:t>
      </w:r>
    </w:p>
    <w:p w14:paraId="6E8DBCAF" w14:textId="77777777" w:rsidR="00C32B79" w:rsidRPr="00C32B79" w:rsidRDefault="00C32B79" w:rsidP="00C32B79">
      <w:pPr>
        <w:pStyle w:val="Observation"/>
        <w:numPr>
          <w:ilvl w:val="0"/>
          <w:numId w:val="0"/>
        </w:numPr>
        <w:tabs>
          <w:tab w:val="clear" w:pos="1701"/>
        </w:tabs>
        <w:ind w:left="1701" w:hanging="1701"/>
        <w:jc w:val="left"/>
        <w:rPr>
          <w:bCs w:val="0"/>
          <w:iCs/>
        </w:rPr>
      </w:pPr>
      <w:r w:rsidRPr="00C32B79">
        <w:rPr>
          <w:bCs w:val="0"/>
          <w:iCs/>
        </w:rPr>
        <w:t>Proposal 7: The data of PTP (re)transmission is unicast to a specific UE using C-RNTI via DTCH.</w:t>
      </w:r>
    </w:p>
    <w:p w14:paraId="4E8C8673" w14:textId="77777777" w:rsidR="00C32B79" w:rsidRPr="00C32B79" w:rsidRDefault="00C32B79" w:rsidP="00C32B79">
      <w:pPr>
        <w:pStyle w:val="Observation"/>
        <w:numPr>
          <w:ilvl w:val="0"/>
          <w:numId w:val="0"/>
        </w:numPr>
        <w:tabs>
          <w:tab w:val="clear" w:pos="1701"/>
        </w:tabs>
        <w:jc w:val="left"/>
        <w:rPr>
          <w:iCs/>
        </w:rPr>
      </w:pPr>
      <w:r w:rsidRPr="00C32B79">
        <w:rPr>
          <w:iCs/>
        </w:rPr>
        <w:t>Proposal 8: UE provides the uplink feedback (i.e. PDCP status report) using C-RNTI to the network via DTCH.</w:t>
      </w:r>
    </w:p>
    <w:p w14:paraId="6B5B415F" w14:textId="77777777" w:rsidR="00610923" w:rsidRPr="00125D09" w:rsidRDefault="00610923" w:rsidP="002825E6">
      <w:pPr>
        <w:pStyle w:val="Heading1"/>
        <w:ind w:hanging="792"/>
      </w:pPr>
      <w:r w:rsidRPr="00125D09">
        <w:t>References</w:t>
      </w:r>
    </w:p>
    <w:p w14:paraId="27B1F1FD" w14:textId="34BA08B8" w:rsidR="005F6332" w:rsidRPr="00125D09" w:rsidRDefault="005F6332" w:rsidP="00F90F01">
      <w:pPr>
        <w:pStyle w:val="Reference"/>
        <w:jc w:val="left"/>
        <w:rPr>
          <w:rFonts w:cs="Arial"/>
        </w:rPr>
      </w:pPr>
      <w:r w:rsidRPr="00125D09">
        <w:rPr>
          <w:rFonts w:cs="Arial"/>
        </w:rPr>
        <w:t xml:space="preserve">R2-2102313, Offline-038][MBS] UP Architecture Decisions </w:t>
      </w:r>
    </w:p>
    <w:p w14:paraId="6ACC0A11" w14:textId="77777777" w:rsidR="00D30D5D" w:rsidRPr="00125D09" w:rsidRDefault="00D30D5D" w:rsidP="00D30D5D">
      <w:pPr>
        <w:pStyle w:val="Reference"/>
        <w:rPr>
          <w:rFonts w:cs="Arial"/>
        </w:rPr>
      </w:pPr>
      <w:r w:rsidRPr="00125D09">
        <w:rPr>
          <w:rFonts w:cs="Arial"/>
        </w:rPr>
        <w:t>R2-2009337, Report of 3GPP TSG-RAN WG2 Meeting #112-e, November 2 - 13, 2020</w:t>
      </w:r>
    </w:p>
    <w:p w14:paraId="223D4080" w14:textId="080750DC" w:rsidR="0068176D" w:rsidRPr="00125D09" w:rsidRDefault="002D6F56" w:rsidP="00D30D5D">
      <w:pPr>
        <w:pStyle w:val="Reference"/>
        <w:rPr>
          <w:rFonts w:cs="Arial"/>
        </w:rPr>
      </w:pPr>
      <w:r w:rsidRPr="00125D09">
        <w:rPr>
          <w:rFonts w:cs="Arial"/>
        </w:rPr>
        <w:t>R2-2101012, Report of 3GPP TSG-RAN WG2 Meeting #113e, Jan 25 – Feb 5, 2021</w:t>
      </w:r>
    </w:p>
    <w:sectPr w:rsidR="0068176D" w:rsidRPr="00125D0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3DB4E" w14:textId="77777777" w:rsidR="00FE00DB" w:rsidRDefault="00FE00DB">
      <w:r>
        <w:separator/>
      </w:r>
    </w:p>
  </w:endnote>
  <w:endnote w:type="continuationSeparator" w:id="0">
    <w:p w14:paraId="3D40C323" w14:textId="77777777" w:rsidR="00FE00DB" w:rsidRDefault="00FE00DB">
      <w:r>
        <w:continuationSeparator/>
      </w:r>
    </w:p>
  </w:endnote>
  <w:endnote w:type="continuationNotice" w:id="1">
    <w:p w14:paraId="042EF69C" w14:textId="77777777" w:rsidR="00FE00DB" w:rsidRDefault="00FE0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607CF" w14:textId="77777777" w:rsidR="003F4FAB" w:rsidRDefault="003F4F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695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695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B3C8D" w14:textId="77777777" w:rsidR="00FE00DB" w:rsidRDefault="00FE00DB">
      <w:r>
        <w:separator/>
      </w:r>
    </w:p>
  </w:footnote>
  <w:footnote w:type="continuationSeparator" w:id="0">
    <w:p w14:paraId="17A33F21" w14:textId="77777777" w:rsidR="00FE00DB" w:rsidRDefault="00FE00DB">
      <w:r>
        <w:continuationSeparator/>
      </w:r>
    </w:p>
  </w:footnote>
  <w:footnote w:type="continuationNotice" w:id="1">
    <w:p w14:paraId="281EE797" w14:textId="77777777" w:rsidR="00FE00DB" w:rsidRDefault="00FE00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B282F"/>
    <w:multiLevelType w:val="hybridMultilevel"/>
    <w:tmpl w:val="A26A25A6"/>
    <w:lvl w:ilvl="0" w:tplc="04090017">
      <w:start w:val="1"/>
      <w:numFmt w:val="lowerLetter"/>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 w15:restartNumberingAfterBreak="0">
    <w:nsid w:val="08E90C95"/>
    <w:multiLevelType w:val="hybridMultilevel"/>
    <w:tmpl w:val="95FA2CD8"/>
    <w:lvl w:ilvl="0" w:tplc="00A4F7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5F32F67"/>
    <w:multiLevelType w:val="hybridMultilevel"/>
    <w:tmpl w:val="5818029A"/>
    <w:lvl w:ilvl="0" w:tplc="AC56D24C">
      <w:start w:val="1"/>
      <w:numFmt w:val="decimal"/>
      <w:lvlText w:val="%1."/>
      <w:lvlJc w:val="left"/>
      <w:pPr>
        <w:ind w:left="720" w:hanging="360"/>
      </w:pPr>
      <w:rPr>
        <w:rFonts w:ascii="Calibri" w:hAnsi="Calibri" w:cs="Times New Roman" w:hint="default"/>
        <w:color w:val="1F497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6A61BB"/>
    <w:multiLevelType w:val="hybridMultilevel"/>
    <w:tmpl w:val="0FE6379C"/>
    <w:lvl w:ilvl="0" w:tplc="A0566C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63BC4"/>
    <w:multiLevelType w:val="hybridMultilevel"/>
    <w:tmpl w:val="EFEA7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E27817"/>
    <w:multiLevelType w:val="hybridMultilevel"/>
    <w:tmpl w:val="1D0256AA"/>
    <w:lvl w:ilvl="0" w:tplc="729ADD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1B5B6D"/>
    <w:multiLevelType w:val="hybridMultilevel"/>
    <w:tmpl w:val="81C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1875"/>
        </w:tabs>
        <w:ind w:left="1875"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27" w15:restartNumberingAfterBreak="0">
    <w:nsid w:val="72050760"/>
    <w:multiLevelType w:val="multilevel"/>
    <w:tmpl w:val="72050760"/>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9D22FB"/>
    <w:multiLevelType w:val="hybridMultilevel"/>
    <w:tmpl w:val="6C125F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6"/>
  </w:num>
  <w:num w:numId="5">
    <w:abstractNumId w:val="10"/>
  </w:num>
  <w:num w:numId="6">
    <w:abstractNumId w:val="17"/>
  </w:num>
  <w:num w:numId="7">
    <w:abstractNumId w:val="25"/>
  </w:num>
  <w:num w:numId="8">
    <w:abstractNumId w:val="11"/>
  </w:num>
  <w:num w:numId="9">
    <w:abstractNumId w:val="19"/>
  </w:num>
  <w:num w:numId="10">
    <w:abstractNumId w:val="29"/>
  </w:num>
  <w:num w:numId="11">
    <w:abstractNumId w:val="23"/>
  </w:num>
  <w:num w:numId="12">
    <w:abstractNumId w:val="7"/>
  </w:num>
  <w:num w:numId="13">
    <w:abstractNumId w:val="15"/>
  </w:num>
  <w:num w:numId="14">
    <w:abstractNumId w:val="2"/>
  </w:num>
  <w:num w:numId="15">
    <w:abstractNumId w:val="9"/>
  </w:num>
  <w:num w:numId="16">
    <w:abstractNumId w:val="20"/>
  </w:num>
  <w:num w:numId="17">
    <w:abstractNumId w:val="3"/>
  </w:num>
  <w:num w:numId="18">
    <w:abstractNumId w:val="26"/>
  </w:num>
  <w:num w:numId="19">
    <w:abstractNumId w:val="0"/>
  </w:num>
  <w:num w:numId="20">
    <w:abstractNumId w:val="28"/>
  </w:num>
  <w:num w:numId="21">
    <w:abstractNumId w:val="6"/>
  </w:num>
  <w:num w:numId="22">
    <w:abstractNumId w:val="5"/>
  </w:num>
  <w:num w:numId="23">
    <w:abstractNumId w:val="24"/>
  </w:num>
  <w:num w:numId="24">
    <w:abstractNumId w:val="22"/>
  </w:num>
  <w:num w:numId="25">
    <w:abstractNumId w:val="1"/>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1"/>
  </w:num>
  <w:num w:numId="30">
    <w:abstractNumId w:val="8"/>
  </w:num>
  <w:num w:numId="31">
    <w:abstractNumId w:val="19"/>
  </w:num>
  <w:num w:numId="32">
    <w:abstractNumId w:val="19"/>
  </w:num>
  <w:num w:numId="33">
    <w:abstractNumId w:val="19"/>
  </w:num>
  <w:num w:numId="34">
    <w:abstractNumId w:val="19"/>
  </w:num>
  <w:num w:numId="35">
    <w:abstractNumId w:val="0"/>
  </w:num>
  <w:num w:numId="36">
    <w:abstractNumId w:val="19"/>
  </w:num>
  <w:num w:numId="37">
    <w:abstractNumId w:val="14"/>
  </w:num>
  <w:num w:numId="38">
    <w:abstractNumId w:val="19"/>
  </w:num>
  <w:num w:numId="39">
    <w:abstractNumId w:val="19"/>
  </w:num>
  <w:num w:numId="40">
    <w:abstractNumId w:val="19"/>
  </w:num>
  <w:num w:numId="4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C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6E1"/>
    <w:rsid w:val="00000AD1"/>
    <w:rsid w:val="00000E18"/>
    <w:rsid w:val="0000137E"/>
    <w:rsid w:val="00001B36"/>
    <w:rsid w:val="00001EAB"/>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091"/>
    <w:rsid w:val="0001082E"/>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8E8"/>
    <w:rsid w:val="00021C6E"/>
    <w:rsid w:val="00021EFD"/>
    <w:rsid w:val="00022E89"/>
    <w:rsid w:val="00023122"/>
    <w:rsid w:val="000250A3"/>
    <w:rsid w:val="0002564D"/>
    <w:rsid w:val="0002592B"/>
    <w:rsid w:val="00025ECA"/>
    <w:rsid w:val="00025EFB"/>
    <w:rsid w:val="00026F6C"/>
    <w:rsid w:val="000274C5"/>
    <w:rsid w:val="00027537"/>
    <w:rsid w:val="00027938"/>
    <w:rsid w:val="00030579"/>
    <w:rsid w:val="0003222D"/>
    <w:rsid w:val="000322B1"/>
    <w:rsid w:val="000325B8"/>
    <w:rsid w:val="0003298F"/>
    <w:rsid w:val="00032BAB"/>
    <w:rsid w:val="00032CE8"/>
    <w:rsid w:val="00032DFC"/>
    <w:rsid w:val="0003312B"/>
    <w:rsid w:val="000333FC"/>
    <w:rsid w:val="000334AC"/>
    <w:rsid w:val="00033F0D"/>
    <w:rsid w:val="00034B81"/>
    <w:rsid w:val="00034C15"/>
    <w:rsid w:val="00034EC9"/>
    <w:rsid w:val="0003541B"/>
    <w:rsid w:val="000359DB"/>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D3C"/>
    <w:rsid w:val="000444EF"/>
    <w:rsid w:val="00045187"/>
    <w:rsid w:val="00045678"/>
    <w:rsid w:val="0004587F"/>
    <w:rsid w:val="00045B77"/>
    <w:rsid w:val="00045F87"/>
    <w:rsid w:val="00045F8A"/>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7117"/>
    <w:rsid w:val="00057122"/>
    <w:rsid w:val="00057871"/>
    <w:rsid w:val="00057EB2"/>
    <w:rsid w:val="000601F1"/>
    <w:rsid w:val="00060703"/>
    <w:rsid w:val="00060B64"/>
    <w:rsid w:val="000614AF"/>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72D"/>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4AC"/>
    <w:rsid w:val="00074624"/>
    <w:rsid w:val="000749B7"/>
    <w:rsid w:val="000761B4"/>
    <w:rsid w:val="000764EE"/>
    <w:rsid w:val="00077352"/>
    <w:rsid w:val="00077DDE"/>
    <w:rsid w:val="00077E5F"/>
    <w:rsid w:val="000802C3"/>
    <w:rsid w:val="0008036A"/>
    <w:rsid w:val="00080898"/>
    <w:rsid w:val="00080A03"/>
    <w:rsid w:val="0008182C"/>
    <w:rsid w:val="00081A01"/>
    <w:rsid w:val="00081AE6"/>
    <w:rsid w:val="0008276A"/>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7DC"/>
    <w:rsid w:val="00093DD7"/>
    <w:rsid w:val="0009510F"/>
    <w:rsid w:val="00095D22"/>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719"/>
    <w:rsid w:val="000B3A8F"/>
    <w:rsid w:val="000B43A5"/>
    <w:rsid w:val="000B4AB9"/>
    <w:rsid w:val="000B4DAA"/>
    <w:rsid w:val="000B58C3"/>
    <w:rsid w:val="000B5BEA"/>
    <w:rsid w:val="000B61E9"/>
    <w:rsid w:val="000B6600"/>
    <w:rsid w:val="000B6CB4"/>
    <w:rsid w:val="000C118B"/>
    <w:rsid w:val="000C165A"/>
    <w:rsid w:val="000C1C78"/>
    <w:rsid w:val="000C201E"/>
    <w:rsid w:val="000C2116"/>
    <w:rsid w:val="000C215B"/>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D5"/>
    <w:rsid w:val="000D1E8E"/>
    <w:rsid w:val="000D2C28"/>
    <w:rsid w:val="000D3105"/>
    <w:rsid w:val="000D3654"/>
    <w:rsid w:val="000D436E"/>
    <w:rsid w:val="000D4797"/>
    <w:rsid w:val="000D5023"/>
    <w:rsid w:val="000D63EB"/>
    <w:rsid w:val="000D6D14"/>
    <w:rsid w:val="000D760E"/>
    <w:rsid w:val="000D7E73"/>
    <w:rsid w:val="000E0527"/>
    <w:rsid w:val="000E08E9"/>
    <w:rsid w:val="000E0F3E"/>
    <w:rsid w:val="000E0F67"/>
    <w:rsid w:val="000E1038"/>
    <w:rsid w:val="000E1525"/>
    <w:rsid w:val="000E1A77"/>
    <w:rsid w:val="000E1E92"/>
    <w:rsid w:val="000E26A1"/>
    <w:rsid w:val="000E331D"/>
    <w:rsid w:val="000E33F2"/>
    <w:rsid w:val="000E3651"/>
    <w:rsid w:val="000E4420"/>
    <w:rsid w:val="000E45F4"/>
    <w:rsid w:val="000E4C22"/>
    <w:rsid w:val="000E57CA"/>
    <w:rsid w:val="000E6493"/>
    <w:rsid w:val="000E66EC"/>
    <w:rsid w:val="000E7484"/>
    <w:rsid w:val="000E7FB8"/>
    <w:rsid w:val="000F0257"/>
    <w:rsid w:val="000F0270"/>
    <w:rsid w:val="000F06D6"/>
    <w:rsid w:val="000F07EE"/>
    <w:rsid w:val="000F08CF"/>
    <w:rsid w:val="000F08E2"/>
    <w:rsid w:val="000F0EB1"/>
    <w:rsid w:val="000F1106"/>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C05"/>
    <w:rsid w:val="00120D75"/>
    <w:rsid w:val="00120F96"/>
    <w:rsid w:val="001219F5"/>
    <w:rsid w:val="00121A20"/>
    <w:rsid w:val="00121FD4"/>
    <w:rsid w:val="00122261"/>
    <w:rsid w:val="00122330"/>
    <w:rsid w:val="0012235D"/>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DBD"/>
    <w:rsid w:val="00132166"/>
    <w:rsid w:val="001327D0"/>
    <w:rsid w:val="001329C4"/>
    <w:rsid w:val="00132B1C"/>
    <w:rsid w:val="00132D7A"/>
    <w:rsid w:val="00132FD0"/>
    <w:rsid w:val="00133841"/>
    <w:rsid w:val="00133B31"/>
    <w:rsid w:val="00133F14"/>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3FC0"/>
    <w:rsid w:val="00144F73"/>
    <w:rsid w:val="0014565C"/>
    <w:rsid w:val="00145999"/>
    <w:rsid w:val="00145AF7"/>
    <w:rsid w:val="00145FFA"/>
    <w:rsid w:val="001467C9"/>
    <w:rsid w:val="0014682C"/>
    <w:rsid w:val="00146FA9"/>
    <w:rsid w:val="0014791D"/>
    <w:rsid w:val="00147CBD"/>
    <w:rsid w:val="00151739"/>
    <w:rsid w:val="00151E23"/>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BC1"/>
    <w:rsid w:val="001646B6"/>
    <w:rsid w:val="00164A91"/>
    <w:rsid w:val="001653F9"/>
    <w:rsid w:val="00165813"/>
    <w:rsid w:val="001659C1"/>
    <w:rsid w:val="00166660"/>
    <w:rsid w:val="001668FA"/>
    <w:rsid w:val="00167940"/>
    <w:rsid w:val="00167E35"/>
    <w:rsid w:val="0017034B"/>
    <w:rsid w:val="00170F77"/>
    <w:rsid w:val="00171000"/>
    <w:rsid w:val="00172379"/>
    <w:rsid w:val="001729FE"/>
    <w:rsid w:val="00173227"/>
    <w:rsid w:val="0017360A"/>
    <w:rsid w:val="0017395B"/>
    <w:rsid w:val="0017399F"/>
    <w:rsid w:val="00173A8E"/>
    <w:rsid w:val="0017401C"/>
    <w:rsid w:val="001742E6"/>
    <w:rsid w:val="00174EB1"/>
    <w:rsid w:val="0017521E"/>
    <w:rsid w:val="00175222"/>
    <w:rsid w:val="00175636"/>
    <w:rsid w:val="00175B4B"/>
    <w:rsid w:val="00175CD8"/>
    <w:rsid w:val="00175DE8"/>
    <w:rsid w:val="00176FF0"/>
    <w:rsid w:val="00177107"/>
    <w:rsid w:val="00177219"/>
    <w:rsid w:val="001774EE"/>
    <w:rsid w:val="00177A15"/>
    <w:rsid w:val="00177A3C"/>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FDD"/>
    <w:rsid w:val="001920B6"/>
    <w:rsid w:val="0019313F"/>
    <w:rsid w:val="0019341A"/>
    <w:rsid w:val="00193B43"/>
    <w:rsid w:val="001941BC"/>
    <w:rsid w:val="0019502C"/>
    <w:rsid w:val="00195409"/>
    <w:rsid w:val="00195ABE"/>
    <w:rsid w:val="00195C5C"/>
    <w:rsid w:val="00195D32"/>
    <w:rsid w:val="001971E5"/>
    <w:rsid w:val="00197DCE"/>
    <w:rsid w:val="00197DF9"/>
    <w:rsid w:val="001A03D0"/>
    <w:rsid w:val="001A04BE"/>
    <w:rsid w:val="001A04CC"/>
    <w:rsid w:val="001A0522"/>
    <w:rsid w:val="001A08E1"/>
    <w:rsid w:val="001A1149"/>
    <w:rsid w:val="001A1987"/>
    <w:rsid w:val="001A1AA0"/>
    <w:rsid w:val="001A2564"/>
    <w:rsid w:val="001A2AB9"/>
    <w:rsid w:val="001A3627"/>
    <w:rsid w:val="001A400D"/>
    <w:rsid w:val="001A4CE0"/>
    <w:rsid w:val="001A50E3"/>
    <w:rsid w:val="001A52F4"/>
    <w:rsid w:val="001A5607"/>
    <w:rsid w:val="001A60F0"/>
    <w:rsid w:val="001A6173"/>
    <w:rsid w:val="001A6BF2"/>
    <w:rsid w:val="001A6CBA"/>
    <w:rsid w:val="001A7C25"/>
    <w:rsid w:val="001B0B49"/>
    <w:rsid w:val="001B0D97"/>
    <w:rsid w:val="001B1052"/>
    <w:rsid w:val="001B11E1"/>
    <w:rsid w:val="001B138A"/>
    <w:rsid w:val="001B1698"/>
    <w:rsid w:val="001B2A5A"/>
    <w:rsid w:val="001B2F65"/>
    <w:rsid w:val="001B3427"/>
    <w:rsid w:val="001B3AA8"/>
    <w:rsid w:val="001B4978"/>
    <w:rsid w:val="001B4B9F"/>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2F7"/>
    <w:rsid w:val="001C54D6"/>
    <w:rsid w:val="001C5B50"/>
    <w:rsid w:val="001C5D63"/>
    <w:rsid w:val="001C5FCE"/>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55AE"/>
    <w:rsid w:val="001D6123"/>
    <w:rsid w:val="001D6342"/>
    <w:rsid w:val="001D6D53"/>
    <w:rsid w:val="001D77B4"/>
    <w:rsid w:val="001D7874"/>
    <w:rsid w:val="001D7D56"/>
    <w:rsid w:val="001E11A5"/>
    <w:rsid w:val="001E1381"/>
    <w:rsid w:val="001E19D4"/>
    <w:rsid w:val="001E241F"/>
    <w:rsid w:val="001E262D"/>
    <w:rsid w:val="001E4091"/>
    <w:rsid w:val="001E4AEC"/>
    <w:rsid w:val="001E58E2"/>
    <w:rsid w:val="001E5A9B"/>
    <w:rsid w:val="001E5CD6"/>
    <w:rsid w:val="001E66B8"/>
    <w:rsid w:val="001E6BC0"/>
    <w:rsid w:val="001E6EDD"/>
    <w:rsid w:val="001E75C0"/>
    <w:rsid w:val="001E75D3"/>
    <w:rsid w:val="001E7A1B"/>
    <w:rsid w:val="001E7AED"/>
    <w:rsid w:val="001F0489"/>
    <w:rsid w:val="001F0525"/>
    <w:rsid w:val="001F05C7"/>
    <w:rsid w:val="001F0E97"/>
    <w:rsid w:val="001F10D6"/>
    <w:rsid w:val="001F1664"/>
    <w:rsid w:val="001F20D3"/>
    <w:rsid w:val="001F2EA7"/>
    <w:rsid w:val="001F3916"/>
    <w:rsid w:val="001F4A82"/>
    <w:rsid w:val="001F4C9A"/>
    <w:rsid w:val="001F4DFE"/>
    <w:rsid w:val="001F53C6"/>
    <w:rsid w:val="001F54C5"/>
    <w:rsid w:val="001F5F84"/>
    <w:rsid w:val="001F60F7"/>
    <w:rsid w:val="001F662C"/>
    <w:rsid w:val="001F7074"/>
    <w:rsid w:val="001F74F4"/>
    <w:rsid w:val="00200490"/>
    <w:rsid w:val="0020053D"/>
    <w:rsid w:val="0020072D"/>
    <w:rsid w:val="00201F3A"/>
    <w:rsid w:val="0020255E"/>
    <w:rsid w:val="0020296B"/>
    <w:rsid w:val="00202FAB"/>
    <w:rsid w:val="00203906"/>
    <w:rsid w:val="00203F96"/>
    <w:rsid w:val="002044A3"/>
    <w:rsid w:val="00205DF9"/>
    <w:rsid w:val="002069B2"/>
    <w:rsid w:val="00206CFD"/>
    <w:rsid w:val="00206F97"/>
    <w:rsid w:val="00207240"/>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610C"/>
    <w:rsid w:val="0021652C"/>
    <w:rsid w:val="00216AD4"/>
    <w:rsid w:val="00216C7B"/>
    <w:rsid w:val="002178CA"/>
    <w:rsid w:val="00220600"/>
    <w:rsid w:val="0022081A"/>
    <w:rsid w:val="00220DBE"/>
    <w:rsid w:val="0022149D"/>
    <w:rsid w:val="00221914"/>
    <w:rsid w:val="002223F3"/>
    <w:rsid w:val="00222436"/>
    <w:rsid w:val="002224DB"/>
    <w:rsid w:val="00222819"/>
    <w:rsid w:val="00222A7E"/>
    <w:rsid w:val="00222AB9"/>
    <w:rsid w:val="00222D8D"/>
    <w:rsid w:val="002231A3"/>
    <w:rsid w:val="002233CA"/>
    <w:rsid w:val="00223FCB"/>
    <w:rsid w:val="00224CB7"/>
    <w:rsid w:val="0022520C"/>
    <w:rsid w:val="002252C3"/>
    <w:rsid w:val="00225997"/>
    <w:rsid w:val="00225C54"/>
    <w:rsid w:val="00226321"/>
    <w:rsid w:val="00226B7E"/>
    <w:rsid w:val="002273AD"/>
    <w:rsid w:val="0022752E"/>
    <w:rsid w:val="00230765"/>
    <w:rsid w:val="0023162E"/>
    <w:rsid w:val="002319E4"/>
    <w:rsid w:val="00233795"/>
    <w:rsid w:val="0023392F"/>
    <w:rsid w:val="0023448C"/>
    <w:rsid w:val="00234EA0"/>
    <w:rsid w:val="00234EE5"/>
    <w:rsid w:val="002354A6"/>
    <w:rsid w:val="00235632"/>
    <w:rsid w:val="0023587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92D"/>
    <w:rsid w:val="00254C51"/>
    <w:rsid w:val="00254EC8"/>
    <w:rsid w:val="002557AD"/>
    <w:rsid w:val="00255920"/>
    <w:rsid w:val="0025648E"/>
    <w:rsid w:val="00256CD7"/>
    <w:rsid w:val="00257543"/>
    <w:rsid w:val="002577D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BF3"/>
    <w:rsid w:val="00276F56"/>
    <w:rsid w:val="00277266"/>
    <w:rsid w:val="00277D17"/>
    <w:rsid w:val="002805F5"/>
    <w:rsid w:val="00280751"/>
    <w:rsid w:val="0028139E"/>
    <w:rsid w:val="00281507"/>
    <w:rsid w:val="00281CE1"/>
    <w:rsid w:val="002825E6"/>
    <w:rsid w:val="0028280A"/>
    <w:rsid w:val="00283362"/>
    <w:rsid w:val="0028651C"/>
    <w:rsid w:val="00286AB1"/>
    <w:rsid w:val="00286ACD"/>
    <w:rsid w:val="00286F84"/>
    <w:rsid w:val="00287838"/>
    <w:rsid w:val="00290094"/>
    <w:rsid w:val="002907B5"/>
    <w:rsid w:val="00291B67"/>
    <w:rsid w:val="00291CB7"/>
    <w:rsid w:val="00292C3F"/>
    <w:rsid w:val="00292EB7"/>
    <w:rsid w:val="0029582D"/>
    <w:rsid w:val="002961C7"/>
    <w:rsid w:val="00296227"/>
    <w:rsid w:val="00296246"/>
    <w:rsid w:val="00296447"/>
    <w:rsid w:val="0029649F"/>
    <w:rsid w:val="00296F44"/>
    <w:rsid w:val="002973AC"/>
    <w:rsid w:val="0029777D"/>
    <w:rsid w:val="002A055E"/>
    <w:rsid w:val="002A0D5F"/>
    <w:rsid w:val="002A169E"/>
    <w:rsid w:val="002A1D4E"/>
    <w:rsid w:val="002A1F31"/>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4C84"/>
    <w:rsid w:val="002B6292"/>
    <w:rsid w:val="002B760F"/>
    <w:rsid w:val="002B7891"/>
    <w:rsid w:val="002B7953"/>
    <w:rsid w:val="002B7C28"/>
    <w:rsid w:val="002C0359"/>
    <w:rsid w:val="002C04B8"/>
    <w:rsid w:val="002C1ACC"/>
    <w:rsid w:val="002C1CAA"/>
    <w:rsid w:val="002C1D02"/>
    <w:rsid w:val="002C1F19"/>
    <w:rsid w:val="002C2C13"/>
    <w:rsid w:val="002C3672"/>
    <w:rsid w:val="002C3B72"/>
    <w:rsid w:val="002C3F4B"/>
    <w:rsid w:val="002C41E6"/>
    <w:rsid w:val="002C447B"/>
    <w:rsid w:val="002C542E"/>
    <w:rsid w:val="002C5A2C"/>
    <w:rsid w:val="002C5AE2"/>
    <w:rsid w:val="002C5E78"/>
    <w:rsid w:val="002C614D"/>
    <w:rsid w:val="002C75CA"/>
    <w:rsid w:val="002C7978"/>
    <w:rsid w:val="002D0167"/>
    <w:rsid w:val="002D071A"/>
    <w:rsid w:val="002D0EDE"/>
    <w:rsid w:val="002D2F80"/>
    <w:rsid w:val="002D2FC7"/>
    <w:rsid w:val="002D34B2"/>
    <w:rsid w:val="002D476C"/>
    <w:rsid w:val="002D4DF3"/>
    <w:rsid w:val="002D66E9"/>
    <w:rsid w:val="002D6F56"/>
    <w:rsid w:val="002D70B9"/>
    <w:rsid w:val="002D7637"/>
    <w:rsid w:val="002D7BC2"/>
    <w:rsid w:val="002E0F5F"/>
    <w:rsid w:val="002E17F2"/>
    <w:rsid w:val="002E1817"/>
    <w:rsid w:val="002E1E2C"/>
    <w:rsid w:val="002E2090"/>
    <w:rsid w:val="002E2BBE"/>
    <w:rsid w:val="002E303B"/>
    <w:rsid w:val="002E350E"/>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B0B"/>
    <w:rsid w:val="002F22A1"/>
    <w:rsid w:val="002F2771"/>
    <w:rsid w:val="002F27FA"/>
    <w:rsid w:val="002F37A9"/>
    <w:rsid w:val="002F39FA"/>
    <w:rsid w:val="002F3DD2"/>
    <w:rsid w:val="002F4D7E"/>
    <w:rsid w:val="002F5368"/>
    <w:rsid w:val="002F66DD"/>
    <w:rsid w:val="002F6F38"/>
    <w:rsid w:val="002F7181"/>
    <w:rsid w:val="002F736A"/>
    <w:rsid w:val="002F7A4E"/>
    <w:rsid w:val="002F7A81"/>
    <w:rsid w:val="0030031E"/>
    <w:rsid w:val="0030163B"/>
    <w:rsid w:val="003019F6"/>
    <w:rsid w:val="00301CE6"/>
    <w:rsid w:val="0030256B"/>
    <w:rsid w:val="003027FF"/>
    <w:rsid w:val="00302877"/>
    <w:rsid w:val="003029E6"/>
    <w:rsid w:val="00303443"/>
    <w:rsid w:val="00303503"/>
    <w:rsid w:val="0030465F"/>
    <w:rsid w:val="0030501F"/>
    <w:rsid w:val="00305BE5"/>
    <w:rsid w:val="00306A8A"/>
    <w:rsid w:val="00307BA1"/>
    <w:rsid w:val="00310F1C"/>
    <w:rsid w:val="003114F4"/>
    <w:rsid w:val="00311702"/>
    <w:rsid w:val="0031194A"/>
    <w:rsid w:val="00311E82"/>
    <w:rsid w:val="00312102"/>
    <w:rsid w:val="00312B00"/>
    <w:rsid w:val="00312C08"/>
    <w:rsid w:val="003132C4"/>
    <w:rsid w:val="00313C85"/>
    <w:rsid w:val="00313FD6"/>
    <w:rsid w:val="003142C0"/>
    <w:rsid w:val="003143BD"/>
    <w:rsid w:val="0031516A"/>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D23"/>
    <w:rsid w:val="00326312"/>
    <w:rsid w:val="003263A3"/>
    <w:rsid w:val="003274C1"/>
    <w:rsid w:val="00327DC8"/>
    <w:rsid w:val="00327F7B"/>
    <w:rsid w:val="00331751"/>
    <w:rsid w:val="00331EF6"/>
    <w:rsid w:val="0033242C"/>
    <w:rsid w:val="003330C7"/>
    <w:rsid w:val="00333BCF"/>
    <w:rsid w:val="00333DCB"/>
    <w:rsid w:val="00333F1F"/>
    <w:rsid w:val="0033430B"/>
    <w:rsid w:val="00334579"/>
    <w:rsid w:val="0033469E"/>
    <w:rsid w:val="00334820"/>
    <w:rsid w:val="0033483F"/>
    <w:rsid w:val="00334D15"/>
    <w:rsid w:val="00335102"/>
    <w:rsid w:val="00335858"/>
    <w:rsid w:val="00336BDA"/>
    <w:rsid w:val="00336C05"/>
    <w:rsid w:val="00336C7B"/>
    <w:rsid w:val="003373A6"/>
    <w:rsid w:val="0033743B"/>
    <w:rsid w:val="00337466"/>
    <w:rsid w:val="00337EAE"/>
    <w:rsid w:val="00340B10"/>
    <w:rsid w:val="00340EA5"/>
    <w:rsid w:val="00341277"/>
    <w:rsid w:val="0034182A"/>
    <w:rsid w:val="003429AF"/>
    <w:rsid w:val="00342BD7"/>
    <w:rsid w:val="00342E20"/>
    <w:rsid w:val="003439FF"/>
    <w:rsid w:val="00343A4E"/>
    <w:rsid w:val="00343DEB"/>
    <w:rsid w:val="00344030"/>
    <w:rsid w:val="003459ED"/>
    <w:rsid w:val="00345B08"/>
    <w:rsid w:val="003461B3"/>
    <w:rsid w:val="00346DB5"/>
    <w:rsid w:val="0034766C"/>
    <w:rsid w:val="003477B1"/>
    <w:rsid w:val="00347B42"/>
    <w:rsid w:val="00350C69"/>
    <w:rsid w:val="00351496"/>
    <w:rsid w:val="0035246D"/>
    <w:rsid w:val="00354D2C"/>
    <w:rsid w:val="00356268"/>
    <w:rsid w:val="003566DE"/>
    <w:rsid w:val="00356F8B"/>
    <w:rsid w:val="00356FBF"/>
    <w:rsid w:val="00357380"/>
    <w:rsid w:val="003575C6"/>
    <w:rsid w:val="003601FB"/>
    <w:rsid w:val="00360260"/>
    <w:rsid w:val="003602D9"/>
    <w:rsid w:val="003604CE"/>
    <w:rsid w:val="003619A1"/>
    <w:rsid w:val="00361B0E"/>
    <w:rsid w:val="0036318E"/>
    <w:rsid w:val="00363524"/>
    <w:rsid w:val="00363928"/>
    <w:rsid w:val="00363B13"/>
    <w:rsid w:val="0036412D"/>
    <w:rsid w:val="00364998"/>
    <w:rsid w:val="00364D87"/>
    <w:rsid w:val="00365452"/>
    <w:rsid w:val="003663C7"/>
    <w:rsid w:val="00366F23"/>
    <w:rsid w:val="00367300"/>
    <w:rsid w:val="00367396"/>
    <w:rsid w:val="00370E47"/>
    <w:rsid w:val="00371043"/>
    <w:rsid w:val="00371199"/>
    <w:rsid w:val="0037289C"/>
    <w:rsid w:val="00373622"/>
    <w:rsid w:val="00373A15"/>
    <w:rsid w:val="003742AC"/>
    <w:rsid w:val="00374B4B"/>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BE9"/>
    <w:rsid w:val="00383D3B"/>
    <w:rsid w:val="003842F5"/>
    <w:rsid w:val="00384BA7"/>
    <w:rsid w:val="00384EE6"/>
    <w:rsid w:val="0038546F"/>
    <w:rsid w:val="00385599"/>
    <w:rsid w:val="00385BF0"/>
    <w:rsid w:val="00386690"/>
    <w:rsid w:val="0038736E"/>
    <w:rsid w:val="00387509"/>
    <w:rsid w:val="003879B0"/>
    <w:rsid w:val="0039022B"/>
    <w:rsid w:val="0039028B"/>
    <w:rsid w:val="003910AF"/>
    <w:rsid w:val="00391A43"/>
    <w:rsid w:val="00391D38"/>
    <w:rsid w:val="00391E17"/>
    <w:rsid w:val="003929CC"/>
    <w:rsid w:val="003932A1"/>
    <w:rsid w:val="003939FF"/>
    <w:rsid w:val="0039409A"/>
    <w:rsid w:val="0039506A"/>
    <w:rsid w:val="0039583C"/>
    <w:rsid w:val="00395A3E"/>
    <w:rsid w:val="00396A0E"/>
    <w:rsid w:val="00397435"/>
    <w:rsid w:val="003A0284"/>
    <w:rsid w:val="003A1B9B"/>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1EA7"/>
    <w:rsid w:val="003B2DF3"/>
    <w:rsid w:val="003B369F"/>
    <w:rsid w:val="003B36A3"/>
    <w:rsid w:val="003B52A6"/>
    <w:rsid w:val="003B54EB"/>
    <w:rsid w:val="003B5AAF"/>
    <w:rsid w:val="003B7271"/>
    <w:rsid w:val="003B7FE5"/>
    <w:rsid w:val="003C072E"/>
    <w:rsid w:val="003C0880"/>
    <w:rsid w:val="003C090F"/>
    <w:rsid w:val="003C0EC7"/>
    <w:rsid w:val="003C11C8"/>
    <w:rsid w:val="003C1960"/>
    <w:rsid w:val="003C2057"/>
    <w:rsid w:val="003C2702"/>
    <w:rsid w:val="003C2D9F"/>
    <w:rsid w:val="003C3164"/>
    <w:rsid w:val="003C3532"/>
    <w:rsid w:val="003C45E3"/>
    <w:rsid w:val="003C465F"/>
    <w:rsid w:val="003C6416"/>
    <w:rsid w:val="003C7007"/>
    <w:rsid w:val="003C710A"/>
    <w:rsid w:val="003C7468"/>
    <w:rsid w:val="003C7806"/>
    <w:rsid w:val="003C7DAA"/>
    <w:rsid w:val="003D01C3"/>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7A3"/>
    <w:rsid w:val="003D79B4"/>
    <w:rsid w:val="003E0B88"/>
    <w:rsid w:val="003E15FA"/>
    <w:rsid w:val="003E1A19"/>
    <w:rsid w:val="003E212A"/>
    <w:rsid w:val="003E2E4D"/>
    <w:rsid w:val="003E343E"/>
    <w:rsid w:val="003E4513"/>
    <w:rsid w:val="003E50DB"/>
    <w:rsid w:val="003E55B4"/>
    <w:rsid w:val="003E55E4"/>
    <w:rsid w:val="003E58DC"/>
    <w:rsid w:val="003E5C6A"/>
    <w:rsid w:val="003E5FD2"/>
    <w:rsid w:val="003E670B"/>
    <w:rsid w:val="003E74E3"/>
    <w:rsid w:val="003F05C7"/>
    <w:rsid w:val="003F07A4"/>
    <w:rsid w:val="003F0946"/>
    <w:rsid w:val="003F11A8"/>
    <w:rsid w:val="003F1788"/>
    <w:rsid w:val="003F1887"/>
    <w:rsid w:val="003F223B"/>
    <w:rsid w:val="003F24F3"/>
    <w:rsid w:val="003F2CD4"/>
    <w:rsid w:val="003F2FC5"/>
    <w:rsid w:val="003F38FF"/>
    <w:rsid w:val="003F3AF8"/>
    <w:rsid w:val="003F3C59"/>
    <w:rsid w:val="003F4193"/>
    <w:rsid w:val="003F47C3"/>
    <w:rsid w:val="003F48C2"/>
    <w:rsid w:val="003F4FAB"/>
    <w:rsid w:val="003F5432"/>
    <w:rsid w:val="003F5568"/>
    <w:rsid w:val="003F5619"/>
    <w:rsid w:val="003F6BBE"/>
    <w:rsid w:val="003F6D3E"/>
    <w:rsid w:val="003F7485"/>
    <w:rsid w:val="003F764F"/>
    <w:rsid w:val="003F79EB"/>
    <w:rsid w:val="003F7AE4"/>
    <w:rsid w:val="004000E8"/>
    <w:rsid w:val="00400114"/>
    <w:rsid w:val="00400C41"/>
    <w:rsid w:val="004025F8"/>
    <w:rsid w:val="00402867"/>
    <w:rsid w:val="00402D26"/>
    <w:rsid w:val="00402E2B"/>
    <w:rsid w:val="0040319A"/>
    <w:rsid w:val="0040378E"/>
    <w:rsid w:val="00403D19"/>
    <w:rsid w:val="00403E09"/>
    <w:rsid w:val="0040512B"/>
    <w:rsid w:val="00405CA5"/>
    <w:rsid w:val="00405D07"/>
    <w:rsid w:val="00406D9F"/>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659B"/>
    <w:rsid w:val="004170ED"/>
    <w:rsid w:val="004176D9"/>
    <w:rsid w:val="0042027A"/>
    <w:rsid w:val="004202B8"/>
    <w:rsid w:val="00421105"/>
    <w:rsid w:val="00421445"/>
    <w:rsid w:val="0042146E"/>
    <w:rsid w:val="004226E6"/>
    <w:rsid w:val="004229CE"/>
    <w:rsid w:val="0042357A"/>
    <w:rsid w:val="00423CC7"/>
    <w:rsid w:val="0042400D"/>
    <w:rsid w:val="004242F4"/>
    <w:rsid w:val="00424C01"/>
    <w:rsid w:val="00424C3A"/>
    <w:rsid w:val="00425572"/>
    <w:rsid w:val="00425D6E"/>
    <w:rsid w:val="00425F91"/>
    <w:rsid w:val="004261FD"/>
    <w:rsid w:val="00426920"/>
    <w:rsid w:val="004271FE"/>
    <w:rsid w:val="00427248"/>
    <w:rsid w:val="00427EFD"/>
    <w:rsid w:val="00427F27"/>
    <w:rsid w:val="00430368"/>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30A6"/>
    <w:rsid w:val="0046356A"/>
    <w:rsid w:val="00463A78"/>
    <w:rsid w:val="004650CC"/>
    <w:rsid w:val="00465F3C"/>
    <w:rsid w:val="004669E2"/>
    <w:rsid w:val="00466CC6"/>
    <w:rsid w:val="00470A0A"/>
    <w:rsid w:val="00470C31"/>
    <w:rsid w:val="00470D85"/>
    <w:rsid w:val="00471DF1"/>
    <w:rsid w:val="00472465"/>
    <w:rsid w:val="00472742"/>
    <w:rsid w:val="004728C7"/>
    <w:rsid w:val="00472999"/>
    <w:rsid w:val="00472A84"/>
    <w:rsid w:val="0047349A"/>
    <w:rsid w:val="004734D0"/>
    <w:rsid w:val="00473B63"/>
    <w:rsid w:val="004744D4"/>
    <w:rsid w:val="00474771"/>
    <w:rsid w:val="00474CFE"/>
    <w:rsid w:val="00475368"/>
    <w:rsid w:val="0047556B"/>
    <w:rsid w:val="004758F8"/>
    <w:rsid w:val="00475A36"/>
    <w:rsid w:val="00476D20"/>
    <w:rsid w:val="0047704D"/>
    <w:rsid w:val="004775D3"/>
    <w:rsid w:val="00477768"/>
    <w:rsid w:val="0048135B"/>
    <w:rsid w:val="004818C1"/>
    <w:rsid w:val="0048211E"/>
    <w:rsid w:val="00483BF6"/>
    <w:rsid w:val="00484153"/>
    <w:rsid w:val="004843A2"/>
    <w:rsid w:val="00485AA5"/>
    <w:rsid w:val="0048657C"/>
    <w:rsid w:val="0048722F"/>
    <w:rsid w:val="00487464"/>
    <w:rsid w:val="00490202"/>
    <w:rsid w:val="00490781"/>
    <w:rsid w:val="00490999"/>
    <w:rsid w:val="00491EB7"/>
    <w:rsid w:val="0049218E"/>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32A"/>
    <w:rsid w:val="004A0C0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9AD"/>
    <w:rsid w:val="004B724E"/>
    <w:rsid w:val="004B7C0C"/>
    <w:rsid w:val="004C0240"/>
    <w:rsid w:val="004C060C"/>
    <w:rsid w:val="004C0A6D"/>
    <w:rsid w:val="004C13CD"/>
    <w:rsid w:val="004C1834"/>
    <w:rsid w:val="004C18D5"/>
    <w:rsid w:val="004C342C"/>
    <w:rsid w:val="004C3898"/>
    <w:rsid w:val="004C4FC6"/>
    <w:rsid w:val="004C50EE"/>
    <w:rsid w:val="004C5A0F"/>
    <w:rsid w:val="004C5AB6"/>
    <w:rsid w:val="004D1E58"/>
    <w:rsid w:val="004D2162"/>
    <w:rsid w:val="004D2866"/>
    <w:rsid w:val="004D36B1"/>
    <w:rsid w:val="004D37C2"/>
    <w:rsid w:val="004D449E"/>
    <w:rsid w:val="004D4573"/>
    <w:rsid w:val="004D4C55"/>
    <w:rsid w:val="004D4CED"/>
    <w:rsid w:val="004D5D82"/>
    <w:rsid w:val="004D605C"/>
    <w:rsid w:val="004D6858"/>
    <w:rsid w:val="004D6DD0"/>
    <w:rsid w:val="004D6F24"/>
    <w:rsid w:val="004D70CD"/>
    <w:rsid w:val="004D754F"/>
    <w:rsid w:val="004D78AB"/>
    <w:rsid w:val="004D7C36"/>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5C72"/>
    <w:rsid w:val="004E62DD"/>
    <w:rsid w:val="004E6462"/>
    <w:rsid w:val="004E74E9"/>
    <w:rsid w:val="004E76F4"/>
    <w:rsid w:val="004E77DD"/>
    <w:rsid w:val="004F09FF"/>
    <w:rsid w:val="004F0B4E"/>
    <w:rsid w:val="004F0B6C"/>
    <w:rsid w:val="004F189C"/>
    <w:rsid w:val="004F2078"/>
    <w:rsid w:val="004F21EC"/>
    <w:rsid w:val="004F223C"/>
    <w:rsid w:val="004F2808"/>
    <w:rsid w:val="004F4DA3"/>
    <w:rsid w:val="004F52C3"/>
    <w:rsid w:val="004F56D7"/>
    <w:rsid w:val="004F5FD0"/>
    <w:rsid w:val="004F6A37"/>
    <w:rsid w:val="004F6C7F"/>
    <w:rsid w:val="0050056D"/>
    <w:rsid w:val="00500A38"/>
    <w:rsid w:val="00500FFC"/>
    <w:rsid w:val="0050187C"/>
    <w:rsid w:val="005020C2"/>
    <w:rsid w:val="0050226B"/>
    <w:rsid w:val="00502BAB"/>
    <w:rsid w:val="00502C7F"/>
    <w:rsid w:val="00504255"/>
    <w:rsid w:val="00504565"/>
    <w:rsid w:val="00504FA1"/>
    <w:rsid w:val="005054CF"/>
    <w:rsid w:val="00505587"/>
    <w:rsid w:val="00505B5B"/>
    <w:rsid w:val="00506557"/>
    <w:rsid w:val="005065A0"/>
    <w:rsid w:val="0050677A"/>
    <w:rsid w:val="00507669"/>
    <w:rsid w:val="005104AC"/>
    <w:rsid w:val="005108D8"/>
    <w:rsid w:val="00511462"/>
    <w:rsid w:val="005116F9"/>
    <w:rsid w:val="00511744"/>
    <w:rsid w:val="0051177A"/>
    <w:rsid w:val="00511B08"/>
    <w:rsid w:val="00511C31"/>
    <w:rsid w:val="00511CF1"/>
    <w:rsid w:val="00512133"/>
    <w:rsid w:val="00512326"/>
    <w:rsid w:val="0051269F"/>
    <w:rsid w:val="00513540"/>
    <w:rsid w:val="005135FA"/>
    <w:rsid w:val="00514AD2"/>
    <w:rsid w:val="00514C71"/>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9A2"/>
    <w:rsid w:val="00524D7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705"/>
    <w:rsid w:val="00537C62"/>
    <w:rsid w:val="00537EB3"/>
    <w:rsid w:val="00540361"/>
    <w:rsid w:val="00541199"/>
    <w:rsid w:val="00541AF9"/>
    <w:rsid w:val="0054217B"/>
    <w:rsid w:val="00542995"/>
    <w:rsid w:val="00542F77"/>
    <w:rsid w:val="00543BB2"/>
    <w:rsid w:val="005447D4"/>
    <w:rsid w:val="005451DB"/>
    <w:rsid w:val="00545D0C"/>
    <w:rsid w:val="00545FEE"/>
    <w:rsid w:val="00546669"/>
    <w:rsid w:val="00546970"/>
    <w:rsid w:val="0054699B"/>
    <w:rsid w:val="00547A0F"/>
    <w:rsid w:val="00547FDE"/>
    <w:rsid w:val="005500ED"/>
    <w:rsid w:val="005502DF"/>
    <w:rsid w:val="00550D63"/>
    <w:rsid w:val="00550FB1"/>
    <w:rsid w:val="00551846"/>
    <w:rsid w:val="0055186B"/>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696E"/>
    <w:rsid w:val="0055717B"/>
    <w:rsid w:val="00557D0F"/>
    <w:rsid w:val="00560E50"/>
    <w:rsid w:val="0056121F"/>
    <w:rsid w:val="005612AD"/>
    <w:rsid w:val="00561C79"/>
    <w:rsid w:val="00561F1D"/>
    <w:rsid w:val="005628B7"/>
    <w:rsid w:val="00562FB1"/>
    <w:rsid w:val="00563E5D"/>
    <w:rsid w:val="00563ECC"/>
    <w:rsid w:val="00564D81"/>
    <w:rsid w:val="0056572F"/>
    <w:rsid w:val="00565DC4"/>
    <w:rsid w:val="0056604F"/>
    <w:rsid w:val="00567332"/>
    <w:rsid w:val="005677F3"/>
    <w:rsid w:val="00567C78"/>
    <w:rsid w:val="00570AA2"/>
    <w:rsid w:val="00570BFF"/>
    <w:rsid w:val="0057136D"/>
    <w:rsid w:val="00571674"/>
    <w:rsid w:val="00572505"/>
    <w:rsid w:val="00574817"/>
    <w:rsid w:val="0057494E"/>
    <w:rsid w:val="00574CEF"/>
    <w:rsid w:val="0057565C"/>
    <w:rsid w:val="00577413"/>
    <w:rsid w:val="00577D45"/>
    <w:rsid w:val="00580E0D"/>
    <w:rsid w:val="0058263B"/>
    <w:rsid w:val="00582809"/>
    <w:rsid w:val="005829D8"/>
    <w:rsid w:val="00582EFE"/>
    <w:rsid w:val="00583779"/>
    <w:rsid w:val="005851C3"/>
    <w:rsid w:val="00585FA4"/>
    <w:rsid w:val="0058798C"/>
    <w:rsid w:val="005900E6"/>
    <w:rsid w:val="005900FA"/>
    <w:rsid w:val="00590592"/>
    <w:rsid w:val="00590FA8"/>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58"/>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4F0"/>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3628"/>
    <w:rsid w:val="005D3E8F"/>
    <w:rsid w:val="005D4031"/>
    <w:rsid w:val="005D487C"/>
    <w:rsid w:val="005D4919"/>
    <w:rsid w:val="005D5A97"/>
    <w:rsid w:val="005D6259"/>
    <w:rsid w:val="005D6552"/>
    <w:rsid w:val="005D6CDE"/>
    <w:rsid w:val="005D6D46"/>
    <w:rsid w:val="005D7ED5"/>
    <w:rsid w:val="005E0856"/>
    <w:rsid w:val="005E1F15"/>
    <w:rsid w:val="005E2672"/>
    <w:rsid w:val="005E28BC"/>
    <w:rsid w:val="005E3458"/>
    <w:rsid w:val="005E385F"/>
    <w:rsid w:val="005E49D4"/>
    <w:rsid w:val="005E4DCA"/>
    <w:rsid w:val="005E5141"/>
    <w:rsid w:val="005E5881"/>
    <w:rsid w:val="005E5B81"/>
    <w:rsid w:val="005E5F4F"/>
    <w:rsid w:val="005E60CE"/>
    <w:rsid w:val="005E6E55"/>
    <w:rsid w:val="005E6EFB"/>
    <w:rsid w:val="005E73E6"/>
    <w:rsid w:val="005F0833"/>
    <w:rsid w:val="005F0855"/>
    <w:rsid w:val="005F0D07"/>
    <w:rsid w:val="005F0D83"/>
    <w:rsid w:val="005F10A1"/>
    <w:rsid w:val="005F1163"/>
    <w:rsid w:val="005F16E9"/>
    <w:rsid w:val="005F1B1A"/>
    <w:rsid w:val="005F20B1"/>
    <w:rsid w:val="005F2CB1"/>
    <w:rsid w:val="005F3025"/>
    <w:rsid w:val="005F3281"/>
    <w:rsid w:val="005F4122"/>
    <w:rsid w:val="005F4642"/>
    <w:rsid w:val="005F4749"/>
    <w:rsid w:val="005F59BF"/>
    <w:rsid w:val="005F618C"/>
    <w:rsid w:val="005F62BA"/>
    <w:rsid w:val="005F6332"/>
    <w:rsid w:val="005F6970"/>
    <w:rsid w:val="005F70BD"/>
    <w:rsid w:val="005F73F7"/>
    <w:rsid w:val="005F7889"/>
    <w:rsid w:val="0060014E"/>
    <w:rsid w:val="006003A1"/>
    <w:rsid w:val="006005AA"/>
    <w:rsid w:val="00600884"/>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6F83"/>
    <w:rsid w:val="0060789A"/>
    <w:rsid w:val="00610923"/>
    <w:rsid w:val="006109CC"/>
    <w:rsid w:val="00611224"/>
    <w:rsid w:val="00611754"/>
    <w:rsid w:val="00611B83"/>
    <w:rsid w:val="006121AF"/>
    <w:rsid w:val="0061262E"/>
    <w:rsid w:val="0061297E"/>
    <w:rsid w:val="00613257"/>
    <w:rsid w:val="00613382"/>
    <w:rsid w:val="0061434D"/>
    <w:rsid w:val="006151A4"/>
    <w:rsid w:val="00616101"/>
    <w:rsid w:val="00616757"/>
    <w:rsid w:val="006167FF"/>
    <w:rsid w:val="00616E09"/>
    <w:rsid w:val="00617A53"/>
    <w:rsid w:val="006203F7"/>
    <w:rsid w:val="00620985"/>
    <w:rsid w:val="00620A71"/>
    <w:rsid w:val="00620CB7"/>
    <w:rsid w:val="00620D80"/>
    <w:rsid w:val="00620EF7"/>
    <w:rsid w:val="006212CE"/>
    <w:rsid w:val="006216F1"/>
    <w:rsid w:val="0062180B"/>
    <w:rsid w:val="006219DF"/>
    <w:rsid w:val="00621F8B"/>
    <w:rsid w:val="00622283"/>
    <w:rsid w:val="00622947"/>
    <w:rsid w:val="00623475"/>
    <w:rsid w:val="006234A6"/>
    <w:rsid w:val="0062430F"/>
    <w:rsid w:val="006247C8"/>
    <w:rsid w:val="00625671"/>
    <w:rsid w:val="00625D20"/>
    <w:rsid w:val="00625EF5"/>
    <w:rsid w:val="006262E8"/>
    <w:rsid w:val="00626A71"/>
    <w:rsid w:val="00627189"/>
    <w:rsid w:val="006275F0"/>
    <w:rsid w:val="00630001"/>
    <w:rsid w:val="00630561"/>
    <w:rsid w:val="0063082B"/>
    <w:rsid w:val="006311B3"/>
    <w:rsid w:val="00631474"/>
    <w:rsid w:val="006315D5"/>
    <w:rsid w:val="00631F64"/>
    <w:rsid w:val="006326FE"/>
    <w:rsid w:val="0063284C"/>
    <w:rsid w:val="00633967"/>
    <w:rsid w:val="00633B67"/>
    <w:rsid w:val="006340F7"/>
    <w:rsid w:val="006348C3"/>
    <w:rsid w:val="00635ECA"/>
    <w:rsid w:val="00636096"/>
    <w:rsid w:val="00636398"/>
    <w:rsid w:val="0063643F"/>
    <w:rsid w:val="0063687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590"/>
    <w:rsid w:val="00652754"/>
    <w:rsid w:val="00652963"/>
    <w:rsid w:val="006545DF"/>
    <w:rsid w:val="00654F62"/>
    <w:rsid w:val="00655733"/>
    <w:rsid w:val="006557B9"/>
    <w:rsid w:val="00655ACD"/>
    <w:rsid w:val="00655D59"/>
    <w:rsid w:val="006560F8"/>
    <w:rsid w:val="006569C5"/>
    <w:rsid w:val="00656A92"/>
    <w:rsid w:val="00656DDE"/>
    <w:rsid w:val="0066011D"/>
    <w:rsid w:val="006607C0"/>
    <w:rsid w:val="00660A2D"/>
    <w:rsid w:val="006613A6"/>
    <w:rsid w:val="006627A2"/>
    <w:rsid w:val="006632DD"/>
    <w:rsid w:val="006634E6"/>
    <w:rsid w:val="00663838"/>
    <w:rsid w:val="00664A22"/>
    <w:rsid w:val="00664BDD"/>
    <w:rsid w:val="006653D6"/>
    <w:rsid w:val="006654B8"/>
    <w:rsid w:val="006655EE"/>
    <w:rsid w:val="00667EE7"/>
    <w:rsid w:val="00670922"/>
    <w:rsid w:val="00670AB3"/>
    <w:rsid w:val="00670B7B"/>
    <w:rsid w:val="00670BE1"/>
    <w:rsid w:val="006712CA"/>
    <w:rsid w:val="006713A6"/>
    <w:rsid w:val="0067192F"/>
    <w:rsid w:val="0067218F"/>
    <w:rsid w:val="006721EE"/>
    <w:rsid w:val="006732F5"/>
    <w:rsid w:val="006734DB"/>
    <w:rsid w:val="00674067"/>
    <w:rsid w:val="006740A9"/>
    <w:rsid w:val="006741F2"/>
    <w:rsid w:val="0067427F"/>
    <w:rsid w:val="00674CC3"/>
    <w:rsid w:val="00675C72"/>
    <w:rsid w:val="006767B0"/>
    <w:rsid w:val="00676B21"/>
    <w:rsid w:val="00677150"/>
    <w:rsid w:val="006771F9"/>
    <w:rsid w:val="006776D7"/>
    <w:rsid w:val="00680F2D"/>
    <w:rsid w:val="00681003"/>
    <w:rsid w:val="00681369"/>
    <w:rsid w:val="0068176D"/>
    <w:rsid w:val="006817C9"/>
    <w:rsid w:val="00683ECE"/>
    <w:rsid w:val="00684DEE"/>
    <w:rsid w:val="00684E0B"/>
    <w:rsid w:val="006851E8"/>
    <w:rsid w:val="00686164"/>
    <w:rsid w:val="00686261"/>
    <w:rsid w:val="00686715"/>
    <w:rsid w:val="0069077F"/>
    <w:rsid w:val="00690D9D"/>
    <w:rsid w:val="00690E32"/>
    <w:rsid w:val="00691FA6"/>
    <w:rsid w:val="006923A4"/>
    <w:rsid w:val="00692539"/>
    <w:rsid w:val="00692A31"/>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F7B"/>
    <w:rsid w:val="006A2912"/>
    <w:rsid w:val="006A2D07"/>
    <w:rsid w:val="006A3DF1"/>
    <w:rsid w:val="006A46FB"/>
    <w:rsid w:val="006A52D4"/>
    <w:rsid w:val="006A52E3"/>
    <w:rsid w:val="006A53CB"/>
    <w:rsid w:val="006A59E6"/>
    <w:rsid w:val="006A5B21"/>
    <w:rsid w:val="006A5B2A"/>
    <w:rsid w:val="006A5D78"/>
    <w:rsid w:val="006A5E28"/>
    <w:rsid w:val="006A5E31"/>
    <w:rsid w:val="006A697B"/>
    <w:rsid w:val="006A71AD"/>
    <w:rsid w:val="006A7AFF"/>
    <w:rsid w:val="006B0313"/>
    <w:rsid w:val="006B03FA"/>
    <w:rsid w:val="006B0603"/>
    <w:rsid w:val="006B1017"/>
    <w:rsid w:val="006B13FA"/>
    <w:rsid w:val="006B1816"/>
    <w:rsid w:val="006B2099"/>
    <w:rsid w:val="006B2ED6"/>
    <w:rsid w:val="006B3EE8"/>
    <w:rsid w:val="006B4ED7"/>
    <w:rsid w:val="006B50CF"/>
    <w:rsid w:val="006B5C30"/>
    <w:rsid w:val="006B6AA5"/>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4B8"/>
    <w:rsid w:val="006C7522"/>
    <w:rsid w:val="006C7BDE"/>
    <w:rsid w:val="006D02A9"/>
    <w:rsid w:val="006D05C4"/>
    <w:rsid w:val="006D0FC1"/>
    <w:rsid w:val="006D20DE"/>
    <w:rsid w:val="006D2F02"/>
    <w:rsid w:val="006D3CD9"/>
    <w:rsid w:val="006D3E9B"/>
    <w:rsid w:val="006D460C"/>
    <w:rsid w:val="006D5620"/>
    <w:rsid w:val="006D69F3"/>
    <w:rsid w:val="006D6C3B"/>
    <w:rsid w:val="006D6F08"/>
    <w:rsid w:val="006D7295"/>
    <w:rsid w:val="006D7B47"/>
    <w:rsid w:val="006D7D2F"/>
    <w:rsid w:val="006E062C"/>
    <w:rsid w:val="006E099F"/>
    <w:rsid w:val="006E14D0"/>
    <w:rsid w:val="006E1568"/>
    <w:rsid w:val="006E17F4"/>
    <w:rsid w:val="006E28B7"/>
    <w:rsid w:val="006E2CA8"/>
    <w:rsid w:val="006E3310"/>
    <w:rsid w:val="006E4A5C"/>
    <w:rsid w:val="006E4CCA"/>
    <w:rsid w:val="006E4D31"/>
    <w:rsid w:val="006E4E39"/>
    <w:rsid w:val="006E565E"/>
    <w:rsid w:val="006E58CE"/>
    <w:rsid w:val="006E673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3900"/>
    <w:rsid w:val="0070455C"/>
    <w:rsid w:val="00704EDB"/>
    <w:rsid w:val="0070532C"/>
    <w:rsid w:val="00706101"/>
    <w:rsid w:val="00706A21"/>
    <w:rsid w:val="00707072"/>
    <w:rsid w:val="007073E2"/>
    <w:rsid w:val="00707478"/>
    <w:rsid w:val="00707D61"/>
    <w:rsid w:val="00707EDF"/>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66E"/>
    <w:rsid w:val="00713EBF"/>
    <w:rsid w:val="007148D3"/>
    <w:rsid w:val="00714EBB"/>
    <w:rsid w:val="00715B9A"/>
    <w:rsid w:val="00715F30"/>
    <w:rsid w:val="0071626E"/>
    <w:rsid w:val="00716477"/>
    <w:rsid w:val="0071664D"/>
    <w:rsid w:val="00716731"/>
    <w:rsid w:val="00717485"/>
    <w:rsid w:val="007177DB"/>
    <w:rsid w:val="00717FA2"/>
    <w:rsid w:val="00720273"/>
    <w:rsid w:val="00720350"/>
    <w:rsid w:val="00720A12"/>
    <w:rsid w:val="0072118A"/>
    <w:rsid w:val="00722D1D"/>
    <w:rsid w:val="00723837"/>
    <w:rsid w:val="00725AE1"/>
    <w:rsid w:val="007264E3"/>
    <w:rsid w:val="00726EA6"/>
    <w:rsid w:val="00727208"/>
    <w:rsid w:val="00727680"/>
    <w:rsid w:val="007303F9"/>
    <w:rsid w:val="00730E0D"/>
    <w:rsid w:val="00732401"/>
    <w:rsid w:val="0073318C"/>
    <w:rsid w:val="007348B1"/>
    <w:rsid w:val="00735AA4"/>
    <w:rsid w:val="00735E68"/>
    <w:rsid w:val="00735EFE"/>
    <w:rsid w:val="007362A6"/>
    <w:rsid w:val="0073680D"/>
    <w:rsid w:val="00736D7D"/>
    <w:rsid w:val="00736D91"/>
    <w:rsid w:val="007375CD"/>
    <w:rsid w:val="00740D49"/>
    <w:rsid w:val="00740E58"/>
    <w:rsid w:val="007415BB"/>
    <w:rsid w:val="00742E6C"/>
    <w:rsid w:val="007441FB"/>
    <w:rsid w:val="007445A0"/>
    <w:rsid w:val="007448AF"/>
    <w:rsid w:val="00744BD9"/>
    <w:rsid w:val="0074524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7D3"/>
    <w:rsid w:val="007627AF"/>
    <w:rsid w:val="00763317"/>
    <w:rsid w:val="007635FB"/>
    <w:rsid w:val="0076378D"/>
    <w:rsid w:val="00763F74"/>
    <w:rsid w:val="007645E3"/>
    <w:rsid w:val="00764A93"/>
    <w:rsid w:val="00765177"/>
    <w:rsid w:val="00765281"/>
    <w:rsid w:val="007663DA"/>
    <w:rsid w:val="00766949"/>
    <w:rsid w:val="00766BAD"/>
    <w:rsid w:val="00767978"/>
    <w:rsid w:val="00767A44"/>
    <w:rsid w:val="00770E2A"/>
    <w:rsid w:val="00771F3A"/>
    <w:rsid w:val="00772211"/>
    <w:rsid w:val="00772357"/>
    <w:rsid w:val="0077254F"/>
    <w:rsid w:val="0077377E"/>
    <w:rsid w:val="0077395D"/>
    <w:rsid w:val="0077402C"/>
    <w:rsid w:val="007742A7"/>
    <w:rsid w:val="007747B9"/>
    <w:rsid w:val="0077543E"/>
    <w:rsid w:val="007755F2"/>
    <w:rsid w:val="007759E3"/>
    <w:rsid w:val="00776971"/>
    <w:rsid w:val="00776978"/>
    <w:rsid w:val="007775F9"/>
    <w:rsid w:val="0078004A"/>
    <w:rsid w:val="00780B22"/>
    <w:rsid w:val="00780E01"/>
    <w:rsid w:val="00781088"/>
    <w:rsid w:val="0078121E"/>
    <w:rsid w:val="00781295"/>
    <w:rsid w:val="0078177E"/>
    <w:rsid w:val="007826D5"/>
    <w:rsid w:val="00783030"/>
    <w:rsid w:val="0078304C"/>
    <w:rsid w:val="00783652"/>
    <w:rsid w:val="00783673"/>
    <w:rsid w:val="00783CCB"/>
    <w:rsid w:val="00784042"/>
    <w:rsid w:val="00785490"/>
    <w:rsid w:val="00785A8F"/>
    <w:rsid w:val="00785C21"/>
    <w:rsid w:val="007862AB"/>
    <w:rsid w:val="00786C32"/>
    <w:rsid w:val="007870E6"/>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306F"/>
    <w:rsid w:val="007A413A"/>
    <w:rsid w:val="007A4330"/>
    <w:rsid w:val="007A43A6"/>
    <w:rsid w:val="007A43E6"/>
    <w:rsid w:val="007A4941"/>
    <w:rsid w:val="007A4FC8"/>
    <w:rsid w:val="007A58A6"/>
    <w:rsid w:val="007A6697"/>
    <w:rsid w:val="007A6D00"/>
    <w:rsid w:val="007A74C6"/>
    <w:rsid w:val="007A7541"/>
    <w:rsid w:val="007B0037"/>
    <w:rsid w:val="007B0069"/>
    <w:rsid w:val="007B0F9D"/>
    <w:rsid w:val="007B15F3"/>
    <w:rsid w:val="007B18BA"/>
    <w:rsid w:val="007B2340"/>
    <w:rsid w:val="007B2410"/>
    <w:rsid w:val="007B25B0"/>
    <w:rsid w:val="007B280C"/>
    <w:rsid w:val="007B2985"/>
    <w:rsid w:val="007B33C2"/>
    <w:rsid w:val="007B3D2D"/>
    <w:rsid w:val="007B50AE"/>
    <w:rsid w:val="007B5158"/>
    <w:rsid w:val="007B51DF"/>
    <w:rsid w:val="007B51F4"/>
    <w:rsid w:val="007B55B9"/>
    <w:rsid w:val="007B564D"/>
    <w:rsid w:val="007B6A1D"/>
    <w:rsid w:val="007B6F74"/>
    <w:rsid w:val="007B7452"/>
    <w:rsid w:val="007B7B4E"/>
    <w:rsid w:val="007C04F7"/>
    <w:rsid w:val="007C05DD"/>
    <w:rsid w:val="007C065C"/>
    <w:rsid w:val="007C0787"/>
    <w:rsid w:val="007C2F51"/>
    <w:rsid w:val="007C3106"/>
    <w:rsid w:val="007C3210"/>
    <w:rsid w:val="007C3666"/>
    <w:rsid w:val="007C3674"/>
    <w:rsid w:val="007C3D18"/>
    <w:rsid w:val="007C505D"/>
    <w:rsid w:val="007C5F7C"/>
    <w:rsid w:val="007C60BF"/>
    <w:rsid w:val="007C634E"/>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C34"/>
    <w:rsid w:val="007D3FB3"/>
    <w:rsid w:val="007D41BD"/>
    <w:rsid w:val="007D44CF"/>
    <w:rsid w:val="007D4CBB"/>
    <w:rsid w:val="007D4FDE"/>
    <w:rsid w:val="007D5901"/>
    <w:rsid w:val="007D65F1"/>
    <w:rsid w:val="007D69A2"/>
    <w:rsid w:val="007D6AE3"/>
    <w:rsid w:val="007D6DAA"/>
    <w:rsid w:val="007D7526"/>
    <w:rsid w:val="007D76E5"/>
    <w:rsid w:val="007D7A74"/>
    <w:rsid w:val="007E00CE"/>
    <w:rsid w:val="007E0125"/>
    <w:rsid w:val="007E03B4"/>
    <w:rsid w:val="007E080E"/>
    <w:rsid w:val="007E0EAB"/>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176A"/>
    <w:rsid w:val="007F26FA"/>
    <w:rsid w:val="007F2885"/>
    <w:rsid w:val="007F2E28"/>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CB4"/>
    <w:rsid w:val="00803FAE"/>
    <w:rsid w:val="0080530A"/>
    <w:rsid w:val="008057A0"/>
    <w:rsid w:val="00805CC8"/>
    <w:rsid w:val="0080605F"/>
    <w:rsid w:val="00806659"/>
    <w:rsid w:val="00806A15"/>
    <w:rsid w:val="00807008"/>
    <w:rsid w:val="00807786"/>
    <w:rsid w:val="00807CC4"/>
    <w:rsid w:val="00807F45"/>
    <w:rsid w:val="00811FCB"/>
    <w:rsid w:val="008120AF"/>
    <w:rsid w:val="008120CD"/>
    <w:rsid w:val="0081473F"/>
    <w:rsid w:val="008148A0"/>
    <w:rsid w:val="00814A6B"/>
    <w:rsid w:val="008150D0"/>
    <w:rsid w:val="00815205"/>
    <w:rsid w:val="008158D6"/>
    <w:rsid w:val="00815A6C"/>
    <w:rsid w:val="00815CD9"/>
    <w:rsid w:val="00816BBE"/>
    <w:rsid w:val="00817196"/>
    <w:rsid w:val="008174AA"/>
    <w:rsid w:val="008178D8"/>
    <w:rsid w:val="00817D6A"/>
    <w:rsid w:val="0082122D"/>
    <w:rsid w:val="00822147"/>
    <w:rsid w:val="00822639"/>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6A23"/>
    <w:rsid w:val="008376AC"/>
    <w:rsid w:val="00837FC8"/>
    <w:rsid w:val="0084028A"/>
    <w:rsid w:val="008408AD"/>
    <w:rsid w:val="00841253"/>
    <w:rsid w:val="00841419"/>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0654"/>
    <w:rsid w:val="00851C73"/>
    <w:rsid w:val="008523A8"/>
    <w:rsid w:val="008525B0"/>
    <w:rsid w:val="00852B5D"/>
    <w:rsid w:val="008530E7"/>
    <w:rsid w:val="0085335F"/>
    <w:rsid w:val="00853D3E"/>
    <w:rsid w:val="008543FA"/>
    <w:rsid w:val="00855EBD"/>
    <w:rsid w:val="008562F4"/>
    <w:rsid w:val="0085669C"/>
    <w:rsid w:val="00856911"/>
    <w:rsid w:val="00856BE9"/>
    <w:rsid w:val="008574C1"/>
    <w:rsid w:val="00857FB0"/>
    <w:rsid w:val="008604CC"/>
    <w:rsid w:val="00860FBE"/>
    <w:rsid w:val="00861DE1"/>
    <w:rsid w:val="00862C61"/>
    <w:rsid w:val="0086300C"/>
    <w:rsid w:val="00863939"/>
    <w:rsid w:val="008647E4"/>
    <w:rsid w:val="00864B00"/>
    <w:rsid w:val="00864F41"/>
    <w:rsid w:val="00865689"/>
    <w:rsid w:val="00865D85"/>
    <w:rsid w:val="00865DF7"/>
    <w:rsid w:val="0086665B"/>
    <w:rsid w:val="0086712E"/>
    <w:rsid w:val="008677FD"/>
    <w:rsid w:val="008703D1"/>
    <w:rsid w:val="008706D4"/>
    <w:rsid w:val="00870DE8"/>
    <w:rsid w:val="00870F8A"/>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D5E"/>
    <w:rsid w:val="00881CC8"/>
    <w:rsid w:val="0088201E"/>
    <w:rsid w:val="00882299"/>
    <w:rsid w:val="00882E5B"/>
    <w:rsid w:val="0088330C"/>
    <w:rsid w:val="00884491"/>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809"/>
    <w:rsid w:val="008B0BA3"/>
    <w:rsid w:val="008B0D87"/>
    <w:rsid w:val="008B120C"/>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914"/>
    <w:rsid w:val="008C1D60"/>
    <w:rsid w:val="008C1F37"/>
    <w:rsid w:val="008C2017"/>
    <w:rsid w:val="008C25A1"/>
    <w:rsid w:val="008C27FB"/>
    <w:rsid w:val="008C404F"/>
    <w:rsid w:val="008C4958"/>
    <w:rsid w:val="008C4BAA"/>
    <w:rsid w:val="008C50B6"/>
    <w:rsid w:val="008C58BD"/>
    <w:rsid w:val="008C59BF"/>
    <w:rsid w:val="008C5BD6"/>
    <w:rsid w:val="008C5D23"/>
    <w:rsid w:val="008C5EEE"/>
    <w:rsid w:val="008C636F"/>
    <w:rsid w:val="008C6AE8"/>
    <w:rsid w:val="008C7573"/>
    <w:rsid w:val="008D0A50"/>
    <w:rsid w:val="008D0F7E"/>
    <w:rsid w:val="008D1970"/>
    <w:rsid w:val="008D2365"/>
    <w:rsid w:val="008D286A"/>
    <w:rsid w:val="008D2A48"/>
    <w:rsid w:val="008D2FA0"/>
    <w:rsid w:val="008D31FF"/>
    <w:rsid w:val="008D34F1"/>
    <w:rsid w:val="008D39D8"/>
    <w:rsid w:val="008D3BE3"/>
    <w:rsid w:val="008D438F"/>
    <w:rsid w:val="008D4391"/>
    <w:rsid w:val="008D4E78"/>
    <w:rsid w:val="008D4ED2"/>
    <w:rsid w:val="008D575F"/>
    <w:rsid w:val="008D6A97"/>
    <w:rsid w:val="008D6BC9"/>
    <w:rsid w:val="008D6D1A"/>
    <w:rsid w:val="008D6FB7"/>
    <w:rsid w:val="008D71D6"/>
    <w:rsid w:val="008D73F4"/>
    <w:rsid w:val="008D78A8"/>
    <w:rsid w:val="008D7C4F"/>
    <w:rsid w:val="008E065E"/>
    <w:rsid w:val="008E0927"/>
    <w:rsid w:val="008E11CA"/>
    <w:rsid w:val="008E11D3"/>
    <w:rsid w:val="008E1909"/>
    <w:rsid w:val="008E1EBD"/>
    <w:rsid w:val="008E3030"/>
    <w:rsid w:val="008E3A3E"/>
    <w:rsid w:val="008E4B32"/>
    <w:rsid w:val="008E4B89"/>
    <w:rsid w:val="008E5111"/>
    <w:rsid w:val="008E539F"/>
    <w:rsid w:val="008E6654"/>
    <w:rsid w:val="008E6B25"/>
    <w:rsid w:val="008E6E64"/>
    <w:rsid w:val="008E74F2"/>
    <w:rsid w:val="008E75A9"/>
    <w:rsid w:val="008E7FF5"/>
    <w:rsid w:val="008F024A"/>
    <w:rsid w:val="008F0667"/>
    <w:rsid w:val="008F0F66"/>
    <w:rsid w:val="008F1EAB"/>
    <w:rsid w:val="008F2536"/>
    <w:rsid w:val="008F2A8F"/>
    <w:rsid w:val="008F3080"/>
    <w:rsid w:val="008F33DC"/>
    <w:rsid w:val="008F477F"/>
    <w:rsid w:val="008F4F61"/>
    <w:rsid w:val="008F532C"/>
    <w:rsid w:val="008F546E"/>
    <w:rsid w:val="008F5957"/>
    <w:rsid w:val="008F5B13"/>
    <w:rsid w:val="008F60CC"/>
    <w:rsid w:val="008F64BE"/>
    <w:rsid w:val="008F69FC"/>
    <w:rsid w:val="008F7468"/>
    <w:rsid w:val="008F7645"/>
    <w:rsid w:val="00900214"/>
    <w:rsid w:val="009006E2"/>
    <w:rsid w:val="009009C4"/>
    <w:rsid w:val="00901505"/>
    <w:rsid w:val="009018C9"/>
    <w:rsid w:val="00902350"/>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FC"/>
    <w:rsid w:val="00910B7D"/>
    <w:rsid w:val="009118B2"/>
    <w:rsid w:val="00911C82"/>
    <w:rsid w:val="00911DFB"/>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20BF2"/>
    <w:rsid w:val="00921111"/>
    <w:rsid w:val="00921E3C"/>
    <w:rsid w:val="00921F09"/>
    <w:rsid w:val="00922010"/>
    <w:rsid w:val="00922338"/>
    <w:rsid w:val="0092275D"/>
    <w:rsid w:val="00923310"/>
    <w:rsid w:val="00923A5A"/>
    <w:rsid w:val="00923FE6"/>
    <w:rsid w:val="00924347"/>
    <w:rsid w:val="009247D8"/>
    <w:rsid w:val="00924C54"/>
    <w:rsid w:val="00924CE2"/>
    <w:rsid w:val="00925441"/>
    <w:rsid w:val="009257D8"/>
    <w:rsid w:val="00925B8E"/>
    <w:rsid w:val="00925D04"/>
    <w:rsid w:val="00926DCB"/>
    <w:rsid w:val="00926EB6"/>
    <w:rsid w:val="0092767E"/>
    <w:rsid w:val="0093068D"/>
    <w:rsid w:val="009314D8"/>
    <w:rsid w:val="00931BD9"/>
    <w:rsid w:val="009334DC"/>
    <w:rsid w:val="00933853"/>
    <w:rsid w:val="00934D04"/>
    <w:rsid w:val="00935360"/>
    <w:rsid w:val="009357BF"/>
    <w:rsid w:val="009358AB"/>
    <w:rsid w:val="00935FA6"/>
    <w:rsid w:val="0093602F"/>
    <w:rsid w:val="009368F3"/>
    <w:rsid w:val="009371D5"/>
    <w:rsid w:val="0093729D"/>
    <w:rsid w:val="00937B30"/>
    <w:rsid w:val="00937B71"/>
    <w:rsid w:val="00937E2F"/>
    <w:rsid w:val="00941239"/>
    <w:rsid w:val="00941559"/>
    <w:rsid w:val="00941636"/>
    <w:rsid w:val="009425BB"/>
    <w:rsid w:val="009425EB"/>
    <w:rsid w:val="0094285E"/>
    <w:rsid w:val="00942C72"/>
    <w:rsid w:val="00942D9D"/>
    <w:rsid w:val="00943742"/>
    <w:rsid w:val="00944D42"/>
    <w:rsid w:val="009452BF"/>
    <w:rsid w:val="009453C7"/>
    <w:rsid w:val="0094568D"/>
    <w:rsid w:val="00945901"/>
    <w:rsid w:val="00945C05"/>
    <w:rsid w:val="00946945"/>
    <w:rsid w:val="00947713"/>
    <w:rsid w:val="00947A4A"/>
    <w:rsid w:val="00947F9C"/>
    <w:rsid w:val="00950024"/>
    <w:rsid w:val="00950DC7"/>
    <w:rsid w:val="00950DE7"/>
    <w:rsid w:val="00950E54"/>
    <w:rsid w:val="00951336"/>
    <w:rsid w:val="00952E08"/>
    <w:rsid w:val="00953920"/>
    <w:rsid w:val="00953D47"/>
    <w:rsid w:val="00953F2C"/>
    <w:rsid w:val="009541E4"/>
    <w:rsid w:val="00954869"/>
    <w:rsid w:val="00954AA2"/>
    <w:rsid w:val="00954FE9"/>
    <w:rsid w:val="009555CE"/>
    <w:rsid w:val="00955694"/>
    <w:rsid w:val="0095681E"/>
    <w:rsid w:val="00956CF8"/>
    <w:rsid w:val="009572D4"/>
    <w:rsid w:val="00961767"/>
    <w:rsid w:val="00961921"/>
    <w:rsid w:val="00961B89"/>
    <w:rsid w:val="00961BBA"/>
    <w:rsid w:val="00961E2A"/>
    <w:rsid w:val="00961F4B"/>
    <w:rsid w:val="0096286F"/>
    <w:rsid w:val="0096299C"/>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5C9"/>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8027B"/>
    <w:rsid w:val="00980477"/>
    <w:rsid w:val="0098264D"/>
    <w:rsid w:val="00982F3D"/>
    <w:rsid w:val="00982FF9"/>
    <w:rsid w:val="009833B6"/>
    <w:rsid w:val="00983502"/>
    <w:rsid w:val="0098387E"/>
    <w:rsid w:val="00983E66"/>
    <w:rsid w:val="00983F03"/>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512"/>
    <w:rsid w:val="00994D60"/>
    <w:rsid w:val="00994DCA"/>
    <w:rsid w:val="009953E9"/>
    <w:rsid w:val="0099566C"/>
    <w:rsid w:val="009957BF"/>
    <w:rsid w:val="009958AB"/>
    <w:rsid w:val="00995B7A"/>
    <w:rsid w:val="009960EC"/>
    <w:rsid w:val="00996491"/>
    <w:rsid w:val="009970DD"/>
    <w:rsid w:val="0099771B"/>
    <w:rsid w:val="009A0FBA"/>
    <w:rsid w:val="009A1601"/>
    <w:rsid w:val="009A27A9"/>
    <w:rsid w:val="009A3AE3"/>
    <w:rsid w:val="009A3DBF"/>
    <w:rsid w:val="009A462D"/>
    <w:rsid w:val="009A46C4"/>
    <w:rsid w:val="009A57A7"/>
    <w:rsid w:val="009A584B"/>
    <w:rsid w:val="009A59DA"/>
    <w:rsid w:val="009A5CBA"/>
    <w:rsid w:val="009A6154"/>
    <w:rsid w:val="009A6442"/>
    <w:rsid w:val="009A66E0"/>
    <w:rsid w:val="009A678F"/>
    <w:rsid w:val="009A7022"/>
    <w:rsid w:val="009A79E5"/>
    <w:rsid w:val="009B0419"/>
    <w:rsid w:val="009B0D6F"/>
    <w:rsid w:val="009B1AEB"/>
    <w:rsid w:val="009B1F30"/>
    <w:rsid w:val="009B3AC2"/>
    <w:rsid w:val="009B4DF4"/>
    <w:rsid w:val="009B4EE0"/>
    <w:rsid w:val="009B5129"/>
    <w:rsid w:val="009B522F"/>
    <w:rsid w:val="009B564E"/>
    <w:rsid w:val="009B5691"/>
    <w:rsid w:val="009B6A21"/>
    <w:rsid w:val="009B6D6D"/>
    <w:rsid w:val="009B7221"/>
    <w:rsid w:val="009B7777"/>
    <w:rsid w:val="009B7E87"/>
    <w:rsid w:val="009C059F"/>
    <w:rsid w:val="009C0DA9"/>
    <w:rsid w:val="009C0F28"/>
    <w:rsid w:val="009C0FAC"/>
    <w:rsid w:val="009C13A9"/>
    <w:rsid w:val="009C1568"/>
    <w:rsid w:val="009C15FA"/>
    <w:rsid w:val="009C22CA"/>
    <w:rsid w:val="009C2A9A"/>
    <w:rsid w:val="009C3607"/>
    <w:rsid w:val="009C3A02"/>
    <w:rsid w:val="009C403E"/>
    <w:rsid w:val="009C5727"/>
    <w:rsid w:val="009C5FCB"/>
    <w:rsid w:val="009D03E6"/>
    <w:rsid w:val="009D0FC2"/>
    <w:rsid w:val="009D11B2"/>
    <w:rsid w:val="009D2310"/>
    <w:rsid w:val="009D2C8A"/>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68F"/>
    <w:rsid w:val="009E14E0"/>
    <w:rsid w:val="009E1727"/>
    <w:rsid w:val="009E24D0"/>
    <w:rsid w:val="009E35DB"/>
    <w:rsid w:val="009E37FD"/>
    <w:rsid w:val="009E423B"/>
    <w:rsid w:val="009E47A3"/>
    <w:rsid w:val="009E47E8"/>
    <w:rsid w:val="009E5976"/>
    <w:rsid w:val="009E5F5E"/>
    <w:rsid w:val="009E613A"/>
    <w:rsid w:val="009E6AAF"/>
    <w:rsid w:val="009E7F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A00C52"/>
    <w:rsid w:val="00A01CF4"/>
    <w:rsid w:val="00A02304"/>
    <w:rsid w:val="00A025BC"/>
    <w:rsid w:val="00A025C2"/>
    <w:rsid w:val="00A02937"/>
    <w:rsid w:val="00A02AA3"/>
    <w:rsid w:val="00A02EFC"/>
    <w:rsid w:val="00A03303"/>
    <w:rsid w:val="00A03B62"/>
    <w:rsid w:val="00A046AE"/>
    <w:rsid w:val="00A048A8"/>
    <w:rsid w:val="00A049F6"/>
    <w:rsid w:val="00A04A09"/>
    <w:rsid w:val="00A04AFC"/>
    <w:rsid w:val="00A04F49"/>
    <w:rsid w:val="00A063A3"/>
    <w:rsid w:val="00A06C1D"/>
    <w:rsid w:val="00A07427"/>
    <w:rsid w:val="00A078A5"/>
    <w:rsid w:val="00A10122"/>
    <w:rsid w:val="00A1012C"/>
    <w:rsid w:val="00A10F85"/>
    <w:rsid w:val="00A11318"/>
    <w:rsid w:val="00A123B1"/>
    <w:rsid w:val="00A12910"/>
    <w:rsid w:val="00A13226"/>
    <w:rsid w:val="00A1325D"/>
    <w:rsid w:val="00A1380E"/>
    <w:rsid w:val="00A13E54"/>
    <w:rsid w:val="00A13E8E"/>
    <w:rsid w:val="00A13F1C"/>
    <w:rsid w:val="00A1469F"/>
    <w:rsid w:val="00A15373"/>
    <w:rsid w:val="00A16253"/>
    <w:rsid w:val="00A16D93"/>
    <w:rsid w:val="00A170F2"/>
    <w:rsid w:val="00A1761B"/>
    <w:rsid w:val="00A17630"/>
    <w:rsid w:val="00A17657"/>
    <w:rsid w:val="00A17D9F"/>
    <w:rsid w:val="00A17F63"/>
    <w:rsid w:val="00A204AD"/>
    <w:rsid w:val="00A20646"/>
    <w:rsid w:val="00A20ED2"/>
    <w:rsid w:val="00A2158F"/>
    <w:rsid w:val="00A2193B"/>
    <w:rsid w:val="00A221F2"/>
    <w:rsid w:val="00A223C8"/>
    <w:rsid w:val="00A2351A"/>
    <w:rsid w:val="00A236D0"/>
    <w:rsid w:val="00A23BEE"/>
    <w:rsid w:val="00A23BF9"/>
    <w:rsid w:val="00A24387"/>
    <w:rsid w:val="00A2445F"/>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448A"/>
    <w:rsid w:val="00A34C4A"/>
    <w:rsid w:val="00A3565D"/>
    <w:rsid w:val="00A36004"/>
    <w:rsid w:val="00A361D0"/>
    <w:rsid w:val="00A36297"/>
    <w:rsid w:val="00A367A0"/>
    <w:rsid w:val="00A36EAB"/>
    <w:rsid w:val="00A37096"/>
    <w:rsid w:val="00A373EF"/>
    <w:rsid w:val="00A3751C"/>
    <w:rsid w:val="00A40021"/>
    <w:rsid w:val="00A40228"/>
    <w:rsid w:val="00A4130C"/>
    <w:rsid w:val="00A41E2B"/>
    <w:rsid w:val="00A420B1"/>
    <w:rsid w:val="00A42927"/>
    <w:rsid w:val="00A42F85"/>
    <w:rsid w:val="00A438D3"/>
    <w:rsid w:val="00A43F4A"/>
    <w:rsid w:val="00A442BB"/>
    <w:rsid w:val="00A444EE"/>
    <w:rsid w:val="00A45B74"/>
    <w:rsid w:val="00A45E74"/>
    <w:rsid w:val="00A4604E"/>
    <w:rsid w:val="00A46EF8"/>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5B6"/>
    <w:rsid w:val="00A54B79"/>
    <w:rsid w:val="00A5546C"/>
    <w:rsid w:val="00A5567A"/>
    <w:rsid w:val="00A56700"/>
    <w:rsid w:val="00A57FA2"/>
    <w:rsid w:val="00A608F6"/>
    <w:rsid w:val="00A60922"/>
    <w:rsid w:val="00A60CEA"/>
    <w:rsid w:val="00A61499"/>
    <w:rsid w:val="00A6183C"/>
    <w:rsid w:val="00A61BF2"/>
    <w:rsid w:val="00A62A22"/>
    <w:rsid w:val="00A62A77"/>
    <w:rsid w:val="00A63483"/>
    <w:rsid w:val="00A63880"/>
    <w:rsid w:val="00A6425C"/>
    <w:rsid w:val="00A64693"/>
    <w:rsid w:val="00A648BD"/>
    <w:rsid w:val="00A64909"/>
    <w:rsid w:val="00A653A2"/>
    <w:rsid w:val="00A657D7"/>
    <w:rsid w:val="00A660A9"/>
    <w:rsid w:val="00A660AC"/>
    <w:rsid w:val="00A6670E"/>
    <w:rsid w:val="00A67D0E"/>
    <w:rsid w:val="00A67D8B"/>
    <w:rsid w:val="00A67E2B"/>
    <w:rsid w:val="00A67E6C"/>
    <w:rsid w:val="00A7192A"/>
    <w:rsid w:val="00A71B99"/>
    <w:rsid w:val="00A7235F"/>
    <w:rsid w:val="00A72DE0"/>
    <w:rsid w:val="00A7398B"/>
    <w:rsid w:val="00A739D0"/>
    <w:rsid w:val="00A74D5D"/>
    <w:rsid w:val="00A754B7"/>
    <w:rsid w:val="00A761D4"/>
    <w:rsid w:val="00A7632A"/>
    <w:rsid w:val="00A76375"/>
    <w:rsid w:val="00A777A6"/>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90541"/>
    <w:rsid w:val="00A909FE"/>
    <w:rsid w:val="00A90D6C"/>
    <w:rsid w:val="00A92293"/>
    <w:rsid w:val="00A9278C"/>
    <w:rsid w:val="00A92879"/>
    <w:rsid w:val="00A928A6"/>
    <w:rsid w:val="00A9338F"/>
    <w:rsid w:val="00A93505"/>
    <w:rsid w:val="00A93ACA"/>
    <w:rsid w:val="00A93E34"/>
    <w:rsid w:val="00A9442A"/>
    <w:rsid w:val="00A95ACD"/>
    <w:rsid w:val="00A95B5E"/>
    <w:rsid w:val="00A96080"/>
    <w:rsid w:val="00A967F5"/>
    <w:rsid w:val="00A975D8"/>
    <w:rsid w:val="00A97705"/>
    <w:rsid w:val="00AA016F"/>
    <w:rsid w:val="00AA0592"/>
    <w:rsid w:val="00AA0EC6"/>
    <w:rsid w:val="00AA1179"/>
    <w:rsid w:val="00AA17D9"/>
    <w:rsid w:val="00AA1A0A"/>
    <w:rsid w:val="00AA1AFF"/>
    <w:rsid w:val="00AA1ED6"/>
    <w:rsid w:val="00AA1FB9"/>
    <w:rsid w:val="00AA368A"/>
    <w:rsid w:val="00AA39C1"/>
    <w:rsid w:val="00AA3DFF"/>
    <w:rsid w:val="00AA4893"/>
    <w:rsid w:val="00AA51D6"/>
    <w:rsid w:val="00AA5CEE"/>
    <w:rsid w:val="00AA7070"/>
    <w:rsid w:val="00AA71FC"/>
    <w:rsid w:val="00AA7FDC"/>
    <w:rsid w:val="00AB01AA"/>
    <w:rsid w:val="00AB0BC8"/>
    <w:rsid w:val="00AB0EF2"/>
    <w:rsid w:val="00AB103E"/>
    <w:rsid w:val="00AB10AD"/>
    <w:rsid w:val="00AB11CA"/>
    <w:rsid w:val="00AB14D9"/>
    <w:rsid w:val="00AB1857"/>
    <w:rsid w:val="00AB2911"/>
    <w:rsid w:val="00AB35D6"/>
    <w:rsid w:val="00AB381F"/>
    <w:rsid w:val="00AB3BA4"/>
    <w:rsid w:val="00AB3E54"/>
    <w:rsid w:val="00AB4184"/>
    <w:rsid w:val="00AB44E0"/>
    <w:rsid w:val="00AB4802"/>
    <w:rsid w:val="00AB491B"/>
    <w:rsid w:val="00AB4AB8"/>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B46"/>
    <w:rsid w:val="00AD303E"/>
    <w:rsid w:val="00AD3D36"/>
    <w:rsid w:val="00AD3F94"/>
    <w:rsid w:val="00AD4A5A"/>
    <w:rsid w:val="00AD4A8E"/>
    <w:rsid w:val="00AD5383"/>
    <w:rsid w:val="00AD54E5"/>
    <w:rsid w:val="00AD683A"/>
    <w:rsid w:val="00AD76D7"/>
    <w:rsid w:val="00AE09F1"/>
    <w:rsid w:val="00AE122E"/>
    <w:rsid w:val="00AE18FB"/>
    <w:rsid w:val="00AE193C"/>
    <w:rsid w:val="00AE1A8C"/>
    <w:rsid w:val="00AE27AC"/>
    <w:rsid w:val="00AE2B23"/>
    <w:rsid w:val="00AE2D17"/>
    <w:rsid w:val="00AE2F68"/>
    <w:rsid w:val="00AE3371"/>
    <w:rsid w:val="00AE3F61"/>
    <w:rsid w:val="00AE40E0"/>
    <w:rsid w:val="00AE42BC"/>
    <w:rsid w:val="00AE4DBA"/>
    <w:rsid w:val="00AE4F07"/>
    <w:rsid w:val="00AE5AC9"/>
    <w:rsid w:val="00AE6733"/>
    <w:rsid w:val="00AE6894"/>
    <w:rsid w:val="00AE71B5"/>
    <w:rsid w:val="00AF01A6"/>
    <w:rsid w:val="00AF08B8"/>
    <w:rsid w:val="00AF13BF"/>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666"/>
    <w:rsid w:val="00B07177"/>
    <w:rsid w:val="00B07A2E"/>
    <w:rsid w:val="00B101D9"/>
    <w:rsid w:val="00B109D5"/>
    <w:rsid w:val="00B109E0"/>
    <w:rsid w:val="00B10C9C"/>
    <w:rsid w:val="00B11915"/>
    <w:rsid w:val="00B11ACF"/>
    <w:rsid w:val="00B1221A"/>
    <w:rsid w:val="00B12B37"/>
    <w:rsid w:val="00B136E3"/>
    <w:rsid w:val="00B13E7C"/>
    <w:rsid w:val="00B13F76"/>
    <w:rsid w:val="00B14097"/>
    <w:rsid w:val="00B14644"/>
    <w:rsid w:val="00B149C2"/>
    <w:rsid w:val="00B14AF2"/>
    <w:rsid w:val="00B151D8"/>
    <w:rsid w:val="00B157F9"/>
    <w:rsid w:val="00B15CF2"/>
    <w:rsid w:val="00B15ED1"/>
    <w:rsid w:val="00B161B0"/>
    <w:rsid w:val="00B16289"/>
    <w:rsid w:val="00B165A7"/>
    <w:rsid w:val="00B16BD0"/>
    <w:rsid w:val="00B170AF"/>
    <w:rsid w:val="00B17C82"/>
    <w:rsid w:val="00B17F32"/>
    <w:rsid w:val="00B201F1"/>
    <w:rsid w:val="00B20256"/>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87"/>
    <w:rsid w:val="00B2763F"/>
    <w:rsid w:val="00B27AAC"/>
    <w:rsid w:val="00B27D17"/>
    <w:rsid w:val="00B27D94"/>
    <w:rsid w:val="00B30178"/>
    <w:rsid w:val="00B30929"/>
    <w:rsid w:val="00B31529"/>
    <w:rsid w:val="00B3292E"/>
    <w:rsid w:val="00B3296F"/>
    <w:rsid w:val="00B337CA"/>
    <w:rsid w:val="00B33A0A"/>
    <w:rsid w:val="00B345B5"/>
    <w:rsid w:val="00B34FD1"/>
    <w:rsid w:val="00B3592A"/>
    <w:rsid w:val="00B36B20"/>
    <w:rsid w:val="00B371AC"/>
    <w:rsid w:val="00B372AA"/>
    <w:rsid w:val="00B377BD"/>
    <w:rsid w:val="00B37A31"/>
    <w:rsid w:val="00B37B6B"/>
    <w:rsid w:val="00B37DB7"/>
    <w:rsid w:val="00B37F52"/>
    <w:rsid w:val="00B40445"/>
    <w:rsid w:val="00B40766"/>
    <w:rsid w:val="00B40BF8"/>
    <w:rsid w:val="00B4102B"/>
    <w:rsid w:val="00B41888"/>
    <w:rsid w:val="00B418CD"/>
    <w:rsid w:val="00B41A75"/>
    <w:rsid w:val="00B41CC1"/>
    <w:rsid w:val="00B41EA3"/>
    <w:rsid w:val="00B42663"/>
    <w:rsid w:val="00B429CC"/>
    <w:rsid w:val="00B42DD4"/>
    <w:rsid w:val="00B44837"/>
    <w:rsid w:val="00B44E15"/>
    <w:rsid w:val="00B45547"/>
    <w:rsid w:val="00B45A52"/>
    <w:rsid w:val="00B45E55"/>
    <w:rsid w:val="00B46116"/>
    <w:rsid w:val="00B46175"/>
    <w:rsid w:val="00B462DA"/>
    <w:rsid w:val="00B4642F"/>
    <w:rsid w:val="00B46C47"/>
    <w:rsid w:val="00B479E2"/>
    <w:rsid w:val="00B50B8C"/>
    <w:rsid w:val="00B50BD6"/>
    <w:rsid w:val="00B50C0F"/>
    <w:rsid w:val="00B50FF7"/>
    <w:rsid w:val="00B51B11"/>
    <w:rsid w:val="00B51F4C"/>
    <w:rsid w:val="00B52240"/>
    <w:rsid w:val="00B5232D"/>
    <w:rsid w:val="00B529CB"/>
    <w:rsid w:val="00B53C7F"/>
    <w:rsid w:val="00B53F37"/>
    <w:rsid w:val="00B541DA"/>
    <w:rsid w:val="00B54324"/>
    <w:rsid w:val="00B54B57"/>
    <w:rsid w:val="00B54E51"/>
    <w:rsid w:val="00B5567D"/>
    <w:rsid w:val="00B55809"/>
    <w:rsid w:val="00B55AA2"/>
    <w:rsid w:val="00B561F0"/>
    <w:rsid w:val="00B56478"/>
    <w:rsid w:val="00B56569"/>
    <w:rsid w:val="00B567A9"/>
    <w:rsid w:val="00B60697"/>
    <w:rsid w:val="00B62F5F"/>
    <w:rsid w:val="00B63637"/>
    <w:rsid w:val="00B63B58"/>
    <w:rsid w:val="00B63B71"/>
    <w:rsid w:val="00B643AB"/>
    <w:rsid w:val="00B6539B"/>
    <w:rsid w:val="00B65410"/>
    <w:rsid w:val="00B6643E"/>
    <w:rsid w:val="00B664C7"/>
    <w:rsid w:val="00B66BB9"/>
    <w:rsid w:val="00B67B51"/>
    <w:rsid w:val="00B7011B"/>
    <w:rsid w:val="00B7047D"/>
    <w:rsid w:val="00B70839"/>
    <w:rsid w:val="00B71281"/>
    <w:rsid w:val="00B716CE"/>
    <w:rsid w:val="00B71880"/>
    <w:rsid w:val="00B71FE0"/>
    <w:rsid w:val="00B72046"/>
    <w:rsid w:val="00B72274"/>
    <w:rsid w:val="00B722C4"/>
    <w:rsid w:val="00B728B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73C"/>
    <w:rsid w:val="00B90F73"/>
    <w:rsid w:val="00B910A7"/>
    <w:rsid w:val="00B92B65"/>
    <w:rsid w:val="00B9322E"/>
    <w:rsid w:val="00B934C8"/>
    <w:rsid w:val="00B935B0"/>
    <w:rsid w:val="00B93700"/>
    <w:rsid w:val="00B939F1"/>
    <w:rsid w:val="00B93ABF"/>
    <w:rsid w:val="00B93B59"/>
    <w:rsid w:val="00B9406A"/>
    <w:rsid w:val="00B945AA"/>
    <w:rsid w:val="00B95BCE"/>
    <w:rsid w:val="00BA0E86"/>
    <w:rsid w:val="00BA0FAB"/>
    <w:rsid w:val="00BA1913"/>
    <w:rsid w:val="00BA1C7A"/>
    <w:rsid w:val="00BA2280"/>
    <w:rsid w:val="00BA2A08"/>
    <w:rsid w:val="00BA3712"/>
    <w:rsid w:val="00BA45F9"/>
    <w:rsid w:val="00BA465D"/>
    <w:rsid w:val="00BA56D2"/>
    <w:rsid w:val="00BA5811"/>
    <w:rsid w:val="00BA76E0"/>
    <w:rsid w:val="00BA799B"/>
    <w:rsid w:val="00BB27F7"/>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52"/>
    <w:rsid w:val="00BC0DB4"/>
    <w:rsid w:val="00BC0FDC"/>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FFC"/>
    <w:rsid w:val="00BD38D9"/>
    <w:rsid w:val="00BD3F94"/>
    <w:rsid w:val="00BD48AC"/>
    <w:rsid w:val="00BD4C4F"/>
    <w:rsid w:val="00BD4D3F"/>
    <w:rsid w:val="00BD5062"/>
    <w:rsid w:val="00BD514B"/>
    <w:rsid w:val="00BD5D17"/>
    <w:rsid w:val="00BD5F1A"/>
    <w:rsid w:val="00BD635A"/>
    <w:rsid w:val="00BD6799"/>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4EAF"/>
    <w:rsid w:val="00BE57D5"/>
    <w:rsid w:val="00BE5BFF"/>
    <w:rsid w:val="00BE6924"/>
    <w:rsid w:val="00BE6F54"/>
    <w:rsid w:val="00BE707C"/>
    <w:rsid w:val="00BE7406"/>
    <w:rsid w:val="00BE749C"/>
    <w:rsid w:val="00BE7603"/>
    <w:rsid w:val="00BF081D"/>
    <w:rsid w:val="00BF1204"/>
    <w:rsid w:val="00BF21A4"/>
    <w:rsid w:val="00BF2F2D"/>
    <w:rsid w:val="00BF3170"/>
    <w:rsid w:val="00BF3279"/>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F3"/>
    <w:rsid w:val="00C024FC"/>
    <w:rsid w:val="00C02CC6"/>
    <w:rsid w:val="00C030ED"/>
    <w:rsid w:val="00C040F7"/>
    <w:rsid w:val="00C044AB"/>
    <w:rsid w:val="00C04984"/>
    <w:rsid w:val="00C05360"/>
    <w:rsid w:val="00C05706"/>
    <w:rsid w:val="00C060F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ED5"/>
    <w:rsid w:val="00C13F15"/>
    <w:rsid w:val="00C14D4B"/>
    <w:rsid w:val="00C1500D"/>
    <w:rsid w:val="00C154BB"/>
    <w:rsid w:val="00C15B34"/>
    <w:rsid w:val="00C15D9B"/>
    <w:rsid w:val="00C168C8"/>
    <w:rsid w:val="00C1736C"/>
    <w:rsid w:val="00C175A5"/>
    <w:rsid w:val="00C177BF"/>
    <w:rsid w:val="00C17E9C"/>
    <w:rsid w:val="00C17F82"/>
    <w:rsid w:val="00C211BC"/>
    <w:rsid w:val="00C2147E"/>
    <w:rsid w:val="00C2354A"/>
    <w:rsid w:val="00C241F8"/>
    <w:rsid w:val="00C244D6"/>
    <w:rsid w:val="00C2554E"/>
    <w:rsid w:val="00C257F1"/>
    <w:rsid w:val="00C25B8B"/>
    <w:rsid w:val="00C26216"/>
    <w:rsid w:val="00C2786A"/>
    <w:rsid w:val="00C279B5"/>
    <w:rsid w:val="00C27C45"/>
    <w:rsid w:val="00C31B04"/>
    <w:rsid w:val="00C31D4C"/>
    <w:rsid w:val="00C32B79"/>
    <w:rsid w:val="00C33017"/>
    <w:rsid w:val="00C3387D"/>
    <w:rsid w:val="00C33DC9"/>
    <w:rsid w:val="00C34100"/>
    <w:rsid w:val="00C34361"/>
    <w:rsid w:val="00C34A5B"/>
    <w:rsid w:val="00C34AF3"/>
    <w:rsid w:val="00C362C0"/>
    <w:rsid w:val="00C37147"/>
    <w:rsid w:val="00C3719D"/>
    <w:rsid w:val="00C376D5"/>
    <w:rsid w:val="00C37E49"/>
    <w:rsid w:val="00C37FEC"/>
    <w:rsid w:val="00C429C8"/>
    <w:rsid w:val="00C42AED"/>
    <w:rsid w:val="00C43464"/>
    <w:rsid w:val="00C456A4"/>
    <w:rsid w:val="00C4602A"/>
    <w:rsid w:val="00C46349"/>
    <w:rsid w:val="00C4636C"/>
    <w:rsid w:val="00C46A1B"/>
    <w:rsid w:val="00C46AA8"/>
    <w:rsid w:val="00C46AF7"/>
    <w:rsid w:val="00C472D1"/>
    <w:rsid w:val="00C47594"/>
    <w:rsid w:val="00C47741"/>
    <w:rsid w:val="00C47C7B"/>
    <w:rsid w:val="00C5006C"/>
    <w:rsid w:val="00C500B3"/>
    <w:rsid w:val="00C50441"/>
    <w:rsid w:val="00C51962"/>
    <w:rsid w:val="00C523FC"/>
    <w:rsid w:val="00C5261D"/>
    <w:rsid w:val="00C528AF"/>
    <w:rsid w:val="00C52D75"/>
    <w:rsid w:val="00C543EC"/>
    <w:rsid w:val="00C54995"/>
    <w:rsid w:val="00C54D41"/>
    <w:rsid w:val="00C5502A"/>
    <w:rsid w:val="00C55276"/>
    <w:rsid w:val="00C55623"/>
    <w:rsid w:val="00C565CE"/>
    <w:rsid w:val="00C56B19"/>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37C6"/>
    <w:rsid w:val="00C63E95"/>
    <w:rsid w:val="00C642B3"/>
    <w:rsid w:val="00C644CA"/>
    <w:rsid w:val="00C64622"/>
    <w:rsid w:val="00C64672"/>
    <w:rsid w:val="00C66109"/>
    <w:rsid w:val="00C66A6E"/>
    <w:rsid w:val="00C66ACC"/>
    <w:rsid w:val="00C67874"/>
    <w:rsid w:val="00C67FD8"/>
    <w:rsid w:val="00C70697"/>
    <w:rsid w:val="00C70E2F"/>
    <w:rsid w:val="00C7190E"/>
    <w:rsid w:val="00C71DAA"/>
    <w:rsid w:val="00C72EF4"/>
    <w:rsid w:val="00C734AA"/>
    <w:rsid w:val="00C73684"/>
    <w:rsid w:val="00C73CA6"/>
    <w:rsid w:val="00C73F58"/>
    <w:rsid w:val="00C740AF"/>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C2A"/>
    <w:rsid w:val="00C85204"/>
    <w:rsid w:val="00C85C0E"/>
    <w:rsid w:val="00C86000"/>
    <w:rsid w:val="00C87E98"/>
    <w:rsid w:val="00C9027A"/>
    <w:rsid w:val="00C902D0"/>
    <w:rsid w:val="00C9039F"/>
    <w:rsid w:val="00C9068E"/>
    <w:rsid w:val="00C9096B"/>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80F"/>
    <w:rsid w:val="00CA1BAA"/>
    <w:rsid w:val="00CA1ED8"/>
    <w:rsid w:val="00CA22AE"/>
    <w:rsid w:val="00CA367A"/>
    <w:rsid w:val="00CA38C6"/>
    <w:rsid w:val="00CA3AA7"/>
    <w:rsid w:val="00CA469D"/>
    <w:rsid w:val="00CA4D3D"/>
    <w:rsid w:val="00CA529F"/>
    <w:rsid w:val="00CA55F0"/>
    <w:rsid w:val="00CA5ACA"/>
    <w:rsid w:val="00CA5BD4"/>
    <w:rsid w:val="00CA6236"/>
    <w:rsid w:val="00CA6D19"/>
    <w:rsid w:val="00CA6FA5"/>
    <w:rsid w:val="00CA7E0D"/>
    <w:rsid w:val="00CB06CB"/>
    <w:rsid w:val="00CB0776"/>
    <w:rsid w:val="00CB0FF5"/>
    <w:rsid w:val="00CB10F9"/>
    <w:rsid w:val="00CB11C4"/>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6D6B"/>
    <w:rsid w:val="00CC7B45"/>
    <w:rsid w:val="00CC7F88"/>
    <w:rsid w:val="00CD025D"/>
    <w:rsid w:val="00CD07B5"/>
    <w:rsid w:val="00CD07E0"/>
    <w:rsid w:val="00CD0D88"/>
    <w:rsid w:val="00CD1188"/>
    <w:rsid w:val="00CD1C93"/>
    <w:rsid w:val="00CD2D1C"/>
    <w:rsid w:val="00CD2ED1"/>
    <w:rsid w:val="00CD337B"/>
    <w:rsid w:val="00CD356D"/>
    <w:rsid w:val="00CD35A6"/>
    <w:rsid w:val="00CD3A21"/>
    <w:rsid w:val="00CD54D6"/>
    <w:rsid w:val="00CD5F92"/>
    <w:rsid w:val="00CD6611"/>
    <w:rsid w:val="00CD6A35"/>
    <w:rsid w:val="00CD7E02"/>
    <w:rsid w:val="00CD7F4F"/>
    <w:rsid w:val="00CE0314"/>
    <w:rsid w:val="00CE0424"/>
    <w:rsid w:val="00CE04C1"/>
    <w:rsid w:val="00CE13BB"/>
    <w:rsid w:val="00CE1727"/>
    <w:rsid w:val="00CE1CDA"/>
    <w:rsid w:val="00CE246C"/>
    <w:rsid w:val="00CE25F6"/>
    <w:rsid w:val="00CE2B7C"/>
    <w:rsid w:val="00CE35F2"/>
    <w:rsid w:val="00CE46EF"/>
    <w:rsid w:val="00CE4888"/>
    <w:rsid w:val="00CE4D85"/>
    <w:rsid w:val="00CE7561"/>
    <w:rsid w:val="00CF03F7"/>
    <w:rsid w:val="00CF0FEF"/>
    <w:rsid w:val="00CF1354"/>
    <w:rsid w:val="00CF1A53"/>
    <w:rsid w:val="00CF1F49"/>
    <w:rsid w:val="00CF24D1"/>
    <w:rsid w:val="00CF2903"/>
    <w:rsid w:val="00CF39C4"/>
    <w:rsid w:val="00CF3A94"/>
    <w:rsid w:val="00CF3AC5"/>
    <w:rsid w:val="00CF3B1F"/>
    <w:rsid w:val="00CF3BF6"/>
    <w:rsid w:val="00CF4935"/>
    <w:rsid w:val="00CF52BB"/>
    <w:rsid w:val="00CF59EB"/>
    <w:rsid w:val="00CF5A2E"/>
    <w:rsid w:val="00CF6151"/>
    <w:rsid w:val="00CF625B"/>
    <w:rsid w:val="00CF687E"/>
    <w:rsid w:val="00D01201"/>
    <w:rsid w:val="00D0241C"/>
    <w:rsid w:val="00D02A44"/>
    <w:rsid w:val="00D02F96"/>
    <w:rsid w:val="00D03373"/>
    <w:rsid w:val="00D0349B"/>
    <w:rsid w:val="00D03F5B"/>
    <w:rsid w:val="00D03F98"/>
    <w:rsid w:val="00D043D6"/>
    <w:rsid w:val="00D04A4D"/>
    <w:rsid w:val="00D04C43"/>
    <w:rsid w:val="00D06252"/>
    <w:rsid w:val="00D06FC0"/>
    <w:rsid w:val="00D10249"/>
    <w:rsid w:val="00D1066D"/>
    <w:rsid w:val="00D10D6A"/>
    <w:rsid w:val="00D1121F"/>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6AB"/>
    <w:rsid w:val="00D20A33"/>
    <w:rsid w:val="00D20E2B"/>
    <w:rsid w:val="00D21CCF"/>
    <w:rsid w:val="00D21E33"/>
    <w:rsid w:val="00D222E0"/>
    <w:rsid w:val="00D22808"/>
    <w:rsid w:val="00D2338F"/>
    <w:rsid w:val="00D239A7"/>
    <w:rsid w:val="00D23F47"/>
    <w:rsid w:val="00D24537"/>
    <w:rsid w:val="00D24E2C"/>
    <w:rsid w:val="00D25C0D"/>
    <w:rsid w:val="00D25DA8"/>
    <w:rsid w:val="00D260B3"/>
    <w:rsid w:val="00D267EA"/>
    <w:rsid w:val="00D26843"/>
    <w:rsid w:val="00D30605"/>
    <w:rsid w:val="00D30B31"/>
    <w:rsid w:val="00D30D5D"/>
    <w:rsid w:val="00D316E3"/>
    <w:rsid w:val="00D31DA6"/>
    <w:rsid w:val="00D3247F"/>
    <w:rsid w:val="00D32C2E"/>
    <w:rsid w:val="00D32E15"/>
    <w:rsid w:val="00D3300B"/>
    <w:rsid w:val="00D33B2F"/>
    <w:rsid w:val="00D33CBD"/>
    <w:rsid w:val="00D346DF"/>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33"/>
    <w:rsid w:val="00D41348"/>
    <w:rsid w:val="00D42877"/>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6FF"/>
    <w:rsid w:val="00D55A15"/>
    <w:rsid w:val="00D55AD5"/>
    <w:rsid w:val="00D55BED"/>
    <w:rsid w:val="00D55EE0"/>
    <w:rsid w:val="00D55F51"/>
    <w:rsid w:val="00D561C8"/>
    <w:rsid w:val="00D56565"/>
    <w:rsid w:val="00D567BF"/>
    <w:rsid w:val="00D576CA"/>
    <w:rsid w:val="00D57C50"/>
    <w:rsid w:val="00D57EB4"/>
    <w:rsid w:val="00D60C4A"/>
    <w:rsid w:val="00D60D20"/>
    <w:rsid w:val="00D61AF5"/>
    <w:rsid w:val="00D61B02"/>
    <w:rsid w:val="00D61C5E"/>
    <w:rsid w:val="00D62353"/>
    <w:rsid w:val="00D624C5"/>
    <w:rsid w:val="00D64B7F"/>
    <w:rsid w:val="00D652B5"/>
    <w:rsid w:val="00D66155"/>
    <w:rsid w:val="00D6657A"/>
    <w:rsid w:val="00D66E9F"/>
    <w:rsid w:val="00D67605"/>
    <w:rsid w:val="00D67B25"/>
    <w:rsid w:val="00D708B0"/>
    <w:rsid w:val="00D71260"/>
    <w:rsid w:val="00D71F04"/>
    <w:rsid w:val="00D731D5"/>
    <w:rsid w:val="00D735C9"/>
    <w:rsid w:val="00D74D89"/>
    <w:rsid w:val="00D75533"/>
    <w:rsid w:val="00D755F7"/>
    <w:rsid w:val="00D75A06"/>
    <w:rsid w:val="00D76CF7"/>
    <w:rsid w:val="00D76F9E"/>
    <w:rsid w:val="00D774C8"/>
    <w:rsid w:val="00D774F7"/>
    <w:rsid w:val="00D77B1D"/>
    <w:rsid w:val="00D8021F"/>
    <w:rsid w:val="00D80383"/>
    <w:rsid w:val="00D809F8"/>
    <w:rsid w:val="00D811E7"/>
    <w:rsid w:val="00D818C4"/>
    <w:rsid w:val="00D823C6"/>
    <w:rsid w:val="00D82A42"/>
    <w:rsid w:val="00D82B87"/>
    <w:rsid w:val="00D84ECC"/>
    <w:rsid w:val="00D8586B"/>
    <w:rsid w:val="00D85A12"/>
    <w:rsid w:val="00D86AAC"/>
    <w:rsid w:val="00D86B31"/>
    <w:rsid w:val="00D86C4B"/>
    <w:rsid w:val="00D86CA3"/>
    <w:rsid w:val="00D86E87"/>
    <w:rsid w:val="00D87117"/>
    <w:rsid w:val="00D871CE"/>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7DD8"/>
    <w:rsid w:val="00DA0F5C"/>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7242"/>
    <w:rsid w:val="00DA7ABD"/>
    <w:rsid w:val="00DA7FF2"/>
    <w:rsid w:val="00DB02DD"/>
    <w:rsid w:val="00DB07CE"/>
    <w:rsid w:val="00DB0A9F"/>
    <w:rsid w:val="00DB0F39"/>
    <w:rsid w:val="00DB1873"/>
    <w:rsid w:val="00DB2361"/>
    <w:rsid w:val="00DB2E9E"/>
    <w:rsid w:val="00DB377D"/>
    <w:rsid w:val="00DB3860"/>
    <w:rsid w:val="00DB4A5F"/>
    <w:rsid w:val="00DB623C"/>
    <w:rsid w:val="00DB6D20"/>
    <w:rsid w:val="00DB6F4A"/>
    <w:rsid w:val="00DB70C1"/>
    <w:rsid w:val="00DC06BA"/>
    <w:rsid w:val="00DC0E2E"/>
    <w:rsid w:val="00DC1E51"/>
    <w:rsid w:val="00DC2D36"/>
    <w:rsid w:val="00DC2E60"/>
    <w:rsid w:val="00DC320D"/>
    <w:rsid w:val="00DC4809"/>
    <w:rsid w:val="00DC4D83"/>
    <w:rsid w:val="00DC5145"/>
    <w:rsid w:val="00DC53EF"/>
    <w:rsid w:val="00DC6206"/>
    <w:rsid w:val="00DC6A99"/>
    <w:rsid w:val="00DC71AC"/>
    <w:rsid w:val="00DD0137"/>
    <w:rsid w:val="00DD03AB"/>
    <w:rsid w:val="00DD064E"/>
    <w:rsid w:val="00DD0FDF"/>
    <w:rsid w:val="00DD1688"/>
    <w:rsid w:val="00DD2747"/>
    <w:rsid w:val="00DD2B73"/>
    <w:rsid w:val="00DD33CE"/>
    <w:rsid w:val="00DD383C"/>
    <w:rsid w:val="00DD3CD1"/>
    <w:rsid w:val="00DD6746"/>
    <w:rsid w:val="00DD68C9"/>
    <w:rsid w:val="00DD76F7"/>
    <w:rsid w:val="00DE0ADB"/>
    <w:rsid w:val="00DE0AEF"/>
    <w:rsid w:val="00DE0C77"/>
    <w:rsid w:val="00DE0CDD"/>
    <w:rsid w:val="00DE0FB3"/>
    <w:rsid w:val="00DE2549"/>
    <w:rsid w:val="00DE39AF"/>
    <w:rsid w:val="00DE3A8D"/>
    <w:rsid w:val="00DE4936"/>
    <w:rsid w:val="00DE4E20"/>
    <w:rsid w:val="00DE53C3"/>
    <w:rsid w:val="00DE5608"/>
    <w:rsid w:val="00DE58D0"/>
    <w:rsid w:val="00DE5B3E"/>
    <w:rsid w:val="00DE6122"/>
    <w:rsid w:val="00DE654F"/>
    <w:rsid w:val="00DE65D1"/>
    <w:rsid w:val="00DE694A"/>
    <w:rsid w:val="00DE6B01"/>
    <w:rsid w:val="00DE6B02"/>
    <w:rsid w:val="00DE6B2A"/>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E00400"/>
    <w:rsid w:val="00E01E02"/>
    <w:rsid w:val="00E021E3"/>
    <w:rsid w:val="00E02263"/>
    <w:rsid w:val="00E02646"/>
    <w:rsid w:val="00E02EC6"/>
    <w:rsid w:val="00E032AC"/>
    <w:rsid w:val="00E041BD"/>
    <w:rsid w:val="00E041FC"/>
    <w:rsid w:val="00E05348"/>
    <w:rsid w:val="00E05A19"/>
    <w:rsid w:val="00E061AC"/>
    <w:rsid w:val="00E061EC"/>
    <w:rsid w:val="00E0640E"/>
    <w:rsid w:val="00E066CE"/>
    <w:rsid w:val="00E0698D"/>
    <w:rsid w:val="00E06A02"/>
    <w:rsid w:val="00E06BFF"/>
    <w:rsid w:val="00E10DBE"/>
    <w:rsid w:val="00E10F3F"/>
    <w:rsid w:val="00E110E7"/>
    <w:rsid w:val="00E1139F"/>
    <w:rsid w:val="00E11B20"/>
    <w:rsid w:val="00E11CF2"/>
    <w:rsid w:val="00E12460"/>
    <w:rsid w:val="00E125BF"/>
    <w:rsid w:val="00E127C5"/>
    <w:rsid w:val="00E1299C"/>
    <w:rsid w:val="00E1328A"/>
    <w:rsid w:val="00E142F5"/>
    <w:rsid w:val="00E14BB4"/>
    <w:rsid w:val="00E16203"/>
    <w:rsid w:val="00E16C04"/>
    <w:rsid w:val="00E16CDE"/>
    <w:rsid w:val="00E16DD7"/>
    <w:rsid w:val="00E17FA2"/>
    <w:rsid w:val="00E20C90"/>
    <w:rsid w:val="00E21170"/>
    <w:rsid w:val="00E212F8"/>
    <w:rsid w:val="00E21632"/>
    <w:rsid w:val="00E21870"/>
    <w:rsid w:val="00E21BC0"/>
    <w:rsid w:val="00E21FA6"/>
    <w:rsid w:val="00E22330"/>
    <w:rsid w:val="00E229B4"/>
    <w:rsid w:val="00E24318"/>
    <w:rsid w:val="00E24660"/>
    <w:rsid w:val="00E25037"/>
    <w:rsid w:val="00E25652"/>
    <w:rsid w:val="00E25686"/>
    <w:rsid w:val="00E25C16"/>
    <w:rsid w:val="00E25E2A"/>
    <w:rsid w:val="00E25F33"/>
    <w:rsid w:val="00E26208"/>
    <w:rsid w:val="00E26645"/>
    <w:rsid w:val="00E27688"/>
    <w:rsid w:val="00E3050F"/>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F2"/>
    <w:rsid w:val="00E3723A"/>
    <w:rsid w:val="00E376BA"/>
    <w:rsid w:val="00E37860"/>
    <w:rsid w:val="00E37C74"/>
    <w:rsid w:val="00E403B8"/>
    <w:rsid w:val="00E41A8A"/>
    <w:rsid w:val="00E41C2B"/>
    <w:rsid w:val="00E42EE7"/>
    <w:rsid w:val="00E433B9"/>
    <w:rsid w:val="00E436C4"/>
    <w:rsid w:val="00E43FDC"/>
    <w:rsid w:val="00E446F1"/>
    <w:rsid w:val="00E44AB8"/>
    <w:rsid w:val="00E44C33"/>
    <w:rsid w:val="00E458B1"/>
    <w:rsid w:val="00E46886"/>
    <w:rsid w:val="00E4786D"/>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514B"/>
    <w:rsid w:val="00E6529E"/>
    <w:rsid w:val="00E6531A"/>
    <w:rsid w:val="00E658F2"/>
    <w:rsid w:val="00E663D1"/>
    <w:rsid w:val="00E668BD"/>
    <w:rsid w:val="00E67004"/>
    <w:rsid w:val="00E67C51"/>
    <w:rsid w:val="00E70FEB"/>
    <w:rsid w:val="00E71143"/>
    <w:rsid w:val="00E71C13"/>
    <w:rsid w:val="00E72EFC"/>
    <w:rsid w:val="00E737AD"/>
    <w:rsid w:val="00E73EA1"/>
    <w:rsid w:val="00E7456F"/>
    <w:rsid w:val="00E74714"/>
    <w:rsid w:val="00E749BA"/>
    <w:rsid w:val="00E758EC"/>
    <w:rsid w:val="00E75C1B"/>
    <w:rsid w:val="00E75D03"/>
    <w:rsid w:val="00E75D38"/>
    <w:rsid w:val="00E763F9"/>
    <w:rsid w:val="00E76D97"/>
    <w:rsid w:val="00E76E08"/>
    <w:rsid w:val="00E80614"/>
    <w:rsid w:val="00E808E9"/>
    <w:rsid w:val="00E80BF0"/>
    <w:rsid w:val="00E80F34"/>
    <w:rsid w:val="00E81B89"/>
    <w:rsid w:val="00E81CCF"/>
    <w:rsid w:val="00E81DF1"/>
    <w:rsid w:val="00E81F10"/>
    <w:rsid w:val="00E8234C"/>
    <w:rsid w:val="00E8267C"/>
    <w:rsid w:val="00E83211"/>
    <w:rsid w:val="00E8369D"/>
    <w:rsid w:val="00E83AA9"/>
    <w:rsid w:val="00E83D46"/>
    <w:rsid w:val="00E84153"/>
    <w:rsid w:val="00E84BD9"/>
    <w:rsid w:val="00E850E8"/>
    <w:rsid w:val="00E853BA"/>
    <w:rsid w:val="00E85706"/>
    <w:rsid w:val="00E85928"/>
    <w:rsid w:val="00E85A01"/>
    <w:rsid w:val="00E85C2F"/>
    <w:rsid w:val="00E860C9"/>
    <w:rsid w:val="00E86F35"/>
    <w:rsid w:val="00E87822"/>
    <w:rsid w:val="00E90299"/>
    <w:rsid w:val="00E90395"/>
    <w:rsid w:val="00E90598"/>
    <w:rsid w:val="00E90E49"/>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D19"/>
    <w:rsid w:val="00EA061E"/>
    <w:rsid w:val="00EA1C04"/>
    <w:rsid w:val="00EA203E"/>
    <w:rsid w:val="00EA21AA"/>
    <w:rsid w:val="00EA2280"/>
    <w:rsid w:val="00EA2366"/>
    <w:rsid w:val="00EA24F1"/>
    <w:rsid w:val="00EA32D7"/>
    <w:rsid w:val="00EA35EF"/>
    <w:rsid w:val="00EA3808"/>
    <w:rsid w:val="00EA4C81"/>
    <w:rsid w:val="00EA51D3"/>
    <w:rsid w:val="00EA51E5"/>
    <w:rsid w:val="00EA54B8"/>
    <w:rsid w:val="00EA56A9"/>
    <w:rsid w:val="00EA58E4"/>
    <w:rsid w:val="00EA6391"/>
    <w:rsid w:val="00EA6717"/>
    <w:rsid w:val="00EA6A15"/>
    <w:rsid w:val="00EA6CFA"/>
    <w:rsid w:val="00EA7198"/>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6C4"/>
    <w:rsid w:val="00EB6828"/>
    <w:rsid w:val="00EB7AD4"/>
    <w:rsid w:val="00EC0B29"/>
    <w:rsid w:val="00EC1652"/>
    <w:rsid w:val="00EC27C6"/>
    <w:rsid w:val="00EC3077"/>
    <w:rsid w:val="00EC391E"/>
    <w:rsid w:val="00EC4181"/>
    <w:rsid w:val="00EC4207"/>
    <w:rsid w:val="00EC4F77"/>
    <w:rsid w:val="00EC5653"/>
    <w:rsid w:val="00EC59F7"/>
    <w:rsid w:val="00EC609A"/>
    <w:rsid w:val="00EC695C"/>
    <w:rsid w:val="00EC6D0C"/>
    <w:rsid w:val="00EC71CE"/>
    <w:rsid w:val="00ED1006"/>
    <w:rsid w:val="00ED1A7E"/>
    <w:rsid w:val="00ED2942"/>
    <w:rsid w:val="00ED2A1E"/>
    <w:rsid w:val="00ED3BAA"/>
    <w:rsid w:val="00ED4875"/>
    <w:rsid w:val="00ED5581"/>
    <w:rsid w:val="00ED5668"/>
    <w:rsid w:val="00ED5798"/>
    <w:rsid w:val="00ED674C"/>
    <w:rsid w:val="00ED6A11"/>
    <w:rsid w:val="00ED7300"/>
    <w:rsid w:val="00ED79C2"/>
    <w:rsid w:val="00EE157A"/>
    <w:rsid w:val="00EE28ED"/>
    <w:rsid w:val="00EE2968"/>
    <w:rsid w:val="00EE4281"/>
    <w:rsid w:val="00EE47C5"/>
    <w:rsid w:val="00EE5064"/>
    <w:rsid w:val="00EE5743"/>
    <w:rsid w:val="00EE591C"/>
    <w:rsid w:val="00EE5A75"/>
    <w:rsid w:val="00EE5D40"/>
    <w:rsid w:val="00EE5E84"/>
    <w:rsid w:val="00EE6249"/>
    <w:rsid w:val="00EF0A0D"/>
    <w:rsid w:val="00EF18FE"/>
    <w:rsid w:val="00EF1D99"/>
    <w:rsid w:val="00EF233A"/>
    <w:rsid w:val="00EF2D75"/>
    <w:rsid w:val="00EF2EA4"/>
    <w:rsid w:val="00EF3118"/>
    <w:rsid w:val="00EF3862"/>
    <w:rsid w:val="00EF3B06"/>
    <w:rsid w:val="00EF464D"/>
    <w:rsid w:val="00EF5787"/>
    <w:rsid w:val="00EF57BD"/>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4F0"/>
    <w:rsid w:val="00F051DF"/>
    <w:rsid w:val="00F0528D"/>
    <w:rsid w:val="00F06C67"/>
    <w:rsid w:val="00F06DFD"/>
    <w:rsid w:val="00F071D1"/>
    <w:rsid w:val="00F07533"/>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7A95"/>
    <w:rsid w:val="00F209B7"/>
    <w:rsid w:val="00F20CC3"/>
    <w:rsid w:val="00F223C2"/>
    <w:rsid w:val="00F2376F"/>
    <w:rsid w:val="00F243D8"/>
    <w:rsid w:val="00F248F5"/>
    <w:rsid w:val="00F25DA4"/>
    <w:rsid w:val="00F25F40"/>
    <w:rsid w:val="00F26E1D"/>
    <w:rsid w:val="00F26F4F"/>
    <w:rsid w:val="00F26FE5"/>
    <w:rsid w:val="00F30828"/>
    <w:rsid w:val="00F3110E"/>
    <w:rsid w:val="00F311F5"/>
    <w:rsid w:val="00F313D6"/>
    <w:rsid w:val="00F31809"/>
    <w:rsid w:val="00F31874"/>
    <w:rsid w:val="00F320E3"/>
    <w:rsid w:val="00F3271A"/>
    <w:rsid w:val="00F3296E"/>
    <w:rsid w:val="00F32C7C"/>
    <w:rsid w:val="00F33488"/>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204D"/>
    <w:rsid w:val="00F6302A"/>
    <w:rsid w:val="00F630AB"/>
    <w:rsid w:val="00F632E4"/>
    <w:rsid w:val="00F64C2B"/>
    <w:rsid w:val="00F64CE6"/>
    <w:rsid w:val="00F651BE"/>
    <w:rsid w:val="00F65847"/>
    <w:rsid w:val="00F66514"/>
    <w:rsid w:val="00F66CCE"/>
    <w:rsid w:val="00F676E5"/>
    <w:rsid w:val="00F67D0F"/>
    <w:rsid w:val="00F67F02"/>
    <w:rsid w:val="00F67F53"/>
    <w:rsid w:val="00F703BE"/>
    <w:rsid w:val="00F7048C"/>
    <w:rsid w:val="00F70A3F"/>
    <w:rsid w:val="00F70D27"/>
    <w:rsid w:val="00F710C2"/>
    <w:rsid w:val="00F71306"/>
    <w:rsid w:val="00F7194A"/>
    <w:rsid w:val="00F71BB7"/>
    <w:rsid w:val="00F71D35"/>
    <w:rsid w:val="00F71F69"/>
    <w:rsid w:val="00F727A6"/>
    <w:rsid w:val="00F7281E"/>
    <w:rsid w:val="00F72B72"/>
    <w:rsid w:val="00F748B3"/>
    <w:rsid w:val="00F74BB9"/>
    <w:rsid w:val="00F75582"/>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DE4"/>
    <w:rsid w:val="00F834F9"/>
    <w:rsid w:val="00F842D0"/>
    <w:rsid w:val="00F8456C"/>
    <w:rsid w:val="00F848FD"/>
    <w:rsid w:val="00F8568E"/>
    <w:rsid w:val="00F859D8"/>
    <w:rsid w:val="00F8655B"/>
    <w:rsid w:val="00F865DF"/>
    <w:rsid w:val="00F86701"/>
    <w:rsid w:val="00F868F5"/>
    <w:rsid w:val="00F86A6C"/>
    <w:rsid w:val="00F87D78"/>
    <w:rsid w:val="00F87F60"/>
    <w:rsid w:val="00F9056A"/>
    <w:rsid w:val="00F90A97"/>
    <w:rsid w:val="00F90F01"/>
    <w:rsid w:val="00F90F8D"/>
    <w:rsid w:val="00F91689"/>
    <w:rsid w:val="00F920EC"/>
    <w:rsid w:val="00F9224C"/>
    <w:rsid w:val="00F924CE"/>
    <w:rsid w:val="00F925B0"/>
    <w:rsid w:val="00F92782"/>
    <w:rsid w:val="00F939A2"/>
    <w:rsid w:val="00F93AA9"/>
    <w:rsid w:val="00F93D9D"/>
    <w:rsid w:val="00F941DE"/>
    <w:rsid w:val="00F94E70"/>
    <w:rsid w:val="00F955BD"/>
    <w:rsid w:val="00F9589D"/>
    <w:rsid w:val="00F96985"/>
    <w:rsid w:val="00F973CF"/>
    <w:rsid w:val="00F97838"/>
    <w:rsid w:val="00FA0004"/>
    <w:rsid w:val="00FA1116"/>
    <w:rsid w:val="00FA197F"/>
    <w:rsid w:val="00FA1D2C"/>
    <w:rsid w:val="00FA2BB3"/>
    <w:rsid w:val="00FA2E6D"/>
    <w:rsid w:val="00FA3962"/>
    <w:rsid w:val="00FA4365"/>
    <w:rsid w:val="00FA44E6"/>
    <w:rsid w:val="00FA4AB3"/>
    <w:rsid w:val="00FA4EB8"/>
    <w:rsid w:val="00FA59C1"/>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6642"/>
    <w:rsid w:val="00FB6A6A"/>
    <w:rsid w:val="00FB6B24"/>
    <w:rsid w:val="00FC0335"/>
    <w:rsid w:val="00FC058F"/>
    <w:rsid w:val="00FC070E"/>
    <w:rsid w:val="00FC08E8"/>
    <w:rsid w:val="00FC17DC"/>
    <w:rsid w:val="00FC1CA8"/>
    <w:rsid w:val="00FC1F46"/>
    <w:rsid w:val="00FC20B8"/>
    <w:rsid w:val="00FC214E"/>
    <w:rsid w:val="00FC2A52"/>
    <w:rsid w:val="00FC2D01"/>
    <w:rsid w:val="00FC30AB"/>
    <w:rsid w:val="00FC31A0"/>
    <w:rsid w:val="00FC340D"/>
    <w:rsid w:val="00FC37E1"/>
    <w:rsid w:val="00FC3FB5"/>
    <w:rsid w:val="00FC490A"/>
    <w:rsid w:val="00FC5BCF"/>
    <w:rsid w:val="00FC5C41"/>
    <w:rsid w:val="00FC5FE9"/>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7307"/>
    <w:rsid w:val="00FD74DB"/>
    <w:rsid w:val="00FD7642"/>
    <w:rsid w:val="00FD7660"/>
    <w:rsid w:val="00FD7B31"/>
    <w:rsid w:val="00FE00DB"/>
    <w:rsid w:val="00FE016B"/>
    <w:rsid w:val="00FE0465"/>
    <w:rsid w:val="00FE0655"/>
    <w:rsid w:val="00FE0D5F"/>
    <w:rsid w:val="00FE1207"/>
    <w:rsid w:val="00FE1626"/>
    <w:rsid w:val="00FE178D"/>
    <w:rsid w:val="00FE2365"/>
    <w:rsid w:val="00FE2FE4"/>
    <w:rsid w:val="00FE3359"/>
    <w:rsid w:val="00FE3528"/>
    <w:rsid w:val="00FE3669"/>
    <w:rsid w:val="00FE3F74"/>
    <w:rsid w:val="00FE484D"/>
    <w:rsid w:val="00FE4BF2"/>
    <w:rsid w:val="00FE4C7B"/>
    <w:rsid w:val="00FE6592"/>
    <w:rsid w:val="00FE7336"/>
    <w:rsid w:val="00FE787C"/>
    <w:rsid w:val="00FF0A82"/>
    <w:rsid w:val="00FF14AA"/>
    <w:rsid w:val="00FF1C1A"/>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hAnsi="Times New Roman"/>
      <w:b/>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qFormat/>
    <w:rsid w:val="007A1ADB"/>
    <w:pPr>
      <w:numPr>
        <w:numId w:val="18"/>
      </w:numPr>
      <w:tabs>
        <w:tab w:val="num" w:pos="1980"/>
      </w:tabs>
      <w:overflowPunct/>
      <w:autoSpaceDE/>
      <w:autoSpaceDN/>
      <w:adjustRightInd/>
      <w:spacing w:before="60" w:after="0"/>
      <w:ind w:left="198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rPr>
  </w:style>
  <w:style w:type="paragraph" w:customStyle="1" w:styleId="EmailDiscussion">
    <w:name w:val="EmailDiscussion"/>
    <w:basedOn w:val="Normal"/>
    <w:next w:val="EmailDiscussion2"/>
    <w:link w:val="EmailDiscussionChar"/>
    <w:qFormat/>
    <w:rsid w:val="001C5D63"/>
    <w:pPr>
      <w:numPr>
        <w:numId w:val="24"/>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Normal"/>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DefaultParagraphFont"/>
    <w:rsid w:val="00E97D19"/>
  </w:style>
  <w:style w:type="paragraph" w:customStyle="1" w:styleId="bullet">
    <w:name w:val="bullet"/>
    <w:basedOn w:val="Normal"/>
    <w:rsid w:val="00C32B79"/>
    <w:pPr>
      <w:numPr>
        <w:numId w:val="37"/>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Heading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aidu.com/link?url=-wTsfSqyPje4o-dHPloLA2a7nx9loUT5szMp45z5DSGEvyuQ0XPFoEQF_bs9NgOwWXM2w-4MsQ6ahW1Fxk3T2wuotXKPWcaIjJuZRDXCkSdso0o4_ZYYNDGFnREthiL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29CE37-FA14-48F6-896F-3CA57F00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1576</TotalTime>
  <Pages>6</Pages>
  <Words>2626</Words>
  <Characters>14973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17564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Xuelong Wang</cp:lastModifiedBy>
  <cp:revision>73</cp:revision>
  <cp:lastPrinted>2016-11-04T09:26:00Z</cp:lastPrinted>
  <dcterms:created xsi:type="dcterms:W3CDTF">2021-03-24T01:15:00Z</dcterms:created>
  <dcterms:modified xsi:type="dcterms:W3CDTF">2021-03-31T01:55:00Z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